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729987429"/>
        <w:docPartObj>
          <w:docPartGallery w:val="Cover Pages"/>
          <w:docPartUnique/>
        </w:docPartObj>
      </w:sdtPr>
      <w:sdtEndPr/>
      <w:sdtContent>
        <w:p w:rsidR="0080063F" w:rsidRDefault="00E73B0A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406DB85" wp14:editId="76206D55">
                <wp:simplePos x="0" y="0"/>
                <wp:positionH relativeFrom="margin">
                  <wp:posOffset>-586740</wp:posOffset>
                </wp:positionH>
                <wp:positionV relativeFrom="margin">
                  <wp:posOffset>-556260</wp:posOffset>
                </wp:positionV>
                <wp:extent cx="2893390" cy="914400"/>
                <wp:effectExtent l="0" t="0" r="254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perity logo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339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063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0F44EC" wp14:editId="45D3F2EB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8890" b="2540"/>
                    <wp:wrapNone/>
                    <wp:docPr id="47" name="Rectangl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005F8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bookmarkStart w:id="0" w:name="_GoBack" w:displacedByCustomXml="next"/>
                              <w:bookmarkStart w:id="1" w:name="WebPunchingGuide" w:displacedByCustomXml="next"/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Title"/>
                                  <w:id w:val="7006770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F4E56" w:rsidRPr="00F4287D" w:rsidRDefault="00CA230E" w:rsidP="00185CAC">
                                    <w:pPr>
                                      <w:pStyle w:val="Title"/>
                                      <w:pBdr>
                                        <w:bottom w:val="none" w:sz="0" w:space="0" w:color="auto"/>
                                      </w:pBdr>
                                      <w:shd w:val="clear" w:color="auto" w:fill="005F86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Web P</w:t>
                                    </w:r>
                                    <w:r w:rsidR="00101036">
                                      <w:rPr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unching</w:t>
                                    </w:r>
                                  </w:p>
                                </w:sdtContent>
                              </w:sdt>
                              <w:bookmarkEnd w:id="1"/>
                              <w:bookmarkEnd w:id="0"/>
                              <w:p w:rsidR="001F4E56" w:rsidRDefault="001F4E56" w:rsidP="00185CAC">
                                <w:pPr>
                                  <w:shd w:val="clear" w:color="auto" w:fill="005F86"/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-861732247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1F4E56" w:rsidRDefault="001F4E56" w:rsidP="00185CAC">
                                    <w:pPr>
                                      <w:shd w:val="clear" w:color="auto" w:fill="005F86"/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" fillcolor="#005f86" stroked="f" strokeweight="2pt">
                    <v:path arrowok="t"/>
                    <v:textbox inset="21.6pt,1in,21.6pt">
                      <w:txbxContent>
                        <w:bookmarkStart w:id="2" w:name="_GoBack" w:displacedByCustomXml="next"/>
                        <w:bookmarkStart w:id="3" w:name="WebPunchingGuide" w:displacedByCustomXml="next"/>
                        <w:sdt>
                          <w:sdtPr>
                            <w:rPr>
                              <w:caps/>
                              <w:color w:val="FFFFFF" w:themeColor="background1"/>
                              <w:sz w:val="56"/>
                              <w:szCs w:val="56"/>
                            </w:rPr>
                            <w:alias w:val="Title"/>
                            <w:id w:val="7006770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F4E56" w:rsidRPr="00F4287D" w:rsidRDefault="00CA230E" w:rsidP="00185CAC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shd w:val="clear" w:color="auto" w:fill="005F86"/>
                                <w:jc w:val="right"/>
                                <w:rPr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  <w:t>Web P</w:t>
                              </w:r>
                              <w:r w:rsidR="00101036">
                                <w:rPr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  <w:t>unching</w:t>
                              </w:r>
                            </w:p>
                          </w:sdtContent>
                        </w:sdt>
                        <w:bookmarkEnd w:id="3"/>
                        <w:bookmarkEnd w:id="2"/>
                        <w:p w:rsidR="001F4E56" w:rsidRDefault="001F4E56" w:rsidP="00185CAC">
                          <w:pPr>
                            <w:shd w:val="clear" w:color="auto" w:fill="005F86"/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-861732247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1F4E56" w:rsidRDefault="001F4E56" w:rsidP="00185CAC">
                              <w:pPr>
                                <w:shd w:val="clear" w:color="auto" w:fill="005F86"/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80063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F1AEB66" wp14:editId="76C59393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8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4C8C2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F4E56" w:rsidRDefault="001F4E56"/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alias w:val="Subtitle"/>
                                  <w:id w:val="-1129469426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F4E56" w:rsidRDefault="001F4E56" w:rsidP="00CA230E">
                                    <w:pPr>
                                      <w:pStyle w:val="Subtitle"/>
                                      <w:spacing w:after="0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864A4C"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User Guide</w:t>
                                    </w:r>
                                  </w:p>
                                </w:sdtContent>
                              </w:sdt>
                              <w:p w:rsidR="001F4E56" w:rsidRDefault="001F4E56"/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" fillcolor="#4c8c2b" stroked="f" strokeweight="2pt">
                    <v:path arrowok="t"/>
                    <v:textbox inset="14.4pt,,14.4pt">
                      <w:txbxContent>
                        <w:p w:rsidR="001F4E56" w:rsidRDefault="001F4E56"/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alias w:val="Subtitle"/>
                            <w:id w:val="-1129469426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1F4E56" w:rsidRDefault="001F4E56" w:rsidP="00CA230E">
                              <w:pPr>
                                <w:pStyle w:val="Subtitle"/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  <w:r w:rsidRPr="00864A4C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User Guide</w:t>
                              </w:r>
                            </w:p>
                          </w:sdtContent>
                        </w:sdt>
                        <w:p w:rsidR="001F4E56" w:rsidRDefault="001F4E56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80063F" w:rsidRDefault="0080063F"/>
        <w:p w:rsidR="00057926" w:rsidRDefault="0080063F" w:rsidP="00597C53">
          <w:r>
            <w:br w:type="page"/>
          </w:r>
        </w:p>
        <w:p w:rsid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lastRenderedPageBreak/>
            <w:t>Insperity</w:t>
          </w:r>
          <w:r w:rsidR="00066E39" w:rsidRPr="009E1AB2">
            <w:rPr>
              <w:rFonts w:eastAsiaTheme="minorHAnsi" w:cstheme="minorHAnsi"/>
              <w:sz w:val="20"/>
              <w:szCs w:val="20"/>
            </w:rPr>
            <w:t>™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, a trusted advisor to America’s best businesses for more than 26 years, provides an array of human resources and business solutions designed to help improve business performance. </w:t>
          </w:r>
        </w:p>
        <w:p w:rsidR="009E1AB2" w:rsidRP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t>Insperity</w:t>
          </w:r>
          <w:r>
            <w:rPr>
              <w:rFonts w:eastAsiaTheme="minorHAnsi" w:cstheme="minorHAnsi"/>
              <w:sz w:val="20"/>
              <w:szCs w:val="20"/>
            </w:rPr>
            <w:t xml:space="preserve"> and t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he </w:t>
          </w:r>
          <w:r>
            <w:rPr>
              <w:rFonts w:eastAsiaTheme="minorHAnsi" w:cstheme="minorHAnsi"/>
              <w:sz w:val="20"/>
              <w:szCs w:val="20"/>
            </w:rPr>
            <w:t>c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ompass </w:t>
          </w:r>
          <w:r>
            <w:rPr>
              <w:rFonts w:eastAsiaTheme="minorHAnsi" w:cstheme="minorHAnsi"/>
              <w:sz w:val="20"/>
              <w:szCs w:val="20"/>
            </w:rPr>
            <w:t>icon</w:t>
          </w:r>
          <w:r w:rsidR="00681BFA">
            <w:rPr>
              <w:rFonts w:eastAsiaTheme="minorHAnsi" w:cstheme="minorHAnsi"/>
              <w:sz w:val="20"/>
              <w:szCs w:val="20"/>
            </w:rPr>
            <w:t xml:space="preserve">, </w:t>
          </w:r>
          <w:r>
            <w:rPr>
              <w:rFonts w:eastAsiaTheme="minorHAnsi" w:cstheme="minorHAnsi"/>
              <w:sz w:val="20"/>
              <w:szCs w:val="20"/>
            </w:rPr>
            <w:t xml:space="preserve">and the </w:t>
          </w:r>
          <w:r w:rsidRPr="009E1AB2">
            <w:rPr>
              <w:rFonts w:eastAsiaTheme="minorHAnsi" w:cstheme="minorHAnsi"/>
              <w:sz w:val="20"/>
              <w:szCs w:val="20"/>
            </w:rPr>
            <w:t>Inspiring Business Performance</w:t>
          </w:r>
          <w:r>
            <w:rPr>
              <w:rFonts w:eastAsiaTheme="minorHAnsi" w:cstheme="minorHAnsi"/>
              <w:sz w:val="20"/>
              <w:szCs w:val="20"/>
            </w:rPr>
            <w:t xml:space="preserve"> tagline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are trademarks of Insperity, Inc. </w:t>
          </w:r>
        </w:p>
        <w:p w:rsidR="009E1AB2" w:rsidRP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9E1AB2" w:rsidRP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t>Microsoft</w:t>
          </w:r>
          <w:r w:rsidR="00681BFA">
            <w:rPr>
              <w:rFonts w:eastAsiaTheme="minorHAnsi" w:cstheme="minorHAnsi"/>
              <w:sz w:val="20"/>
              <w:szCs w:val="20"/>
            </w:rPr>
            <w:t xml:space="preserve"> and Internet Explorer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are registered trademarks of Microsoft Corporation in the United States and/or other countries.</w:t>
          </w:r>
        </w:p>
        <w:p w:rsidR="009E1AB2" w:rsidRP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t>Google</w:t>
          </w:r>
          <w:r w:rsidR="00467D35">
            <w:rPr>
              <w:rFonts w:eastAsiaTheme="minorHAnsi" w:cstheme="minorHAnsi"/>
              <w:sz w:val="20"/>
              <w:szCs w:val="20"/>
            </w:rPr>
            <w:t xml:space="preserve"> and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Chrome </w:t>
          </w:r>
          <w:r w:rsidR="00467D35">
            <w:rPr>
              <w:rFonts w:eastAsiaTheme="minorHAnsi" w:cstheme="minorHAnsi"/>
              <w:sz w:val="20"/>
              <w:szCs w:val="20"/>
            </w:rPr>
            <w:t>are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trademark</w:t>
          </w:r>
          <w:r w:rsidR="00467D35">
            <w:rPr>
              <w:rFonts w:eastAsiaTheme="minorHAnsi" w:cstheme="minorHAnsi"/>
              <w:sz w:val="20"/>
              <w:szCs w:val="20"/>
            </w:rPr>
            <w:t>s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of Google Inc.</w:t>
          </w:r>
        </w:p>
        <w:p w:rsidR="00052499" w:rsidRPr="009E1AB2" w:rsidRDefault="00052499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t>Mozilla</w:t>
          </w:r>
          <w:r w:rsidR="001F5905">
            <w:rPr>
              <w:rFonts w:eastAsiaTheme="minorHAnsi" w:cstheme="minorHAnsi"/>
              <w:sz w:val="20"/>
              <w:szCs w:val="20"/>
            </w:rPr>
            <w:t xml:space="preserve"> and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Firefox </w:t>
          </w:r>
          <w:r w:rsidR="001F5905">
            <w:rPr>
              <w:rFonts w:eastAsiaTheme="minorHAnsi" w:cstheme="minorHAnsi"/>
              <w:sz w:val="20"/>
              <w:szCs w:val="20"/>
            </w:rPr>
            <w:t>are registered trademarks of the Mozilla Foundation.</w:t>
          </w:r>
        </w:p>
        <w:p w:rsidR="001B040C" w:rsidRDefault="001B040C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E348AC" w:rsidRDefault="00E348AC" w:rsidP="00E348AC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E348AC">
            <w:rPr>
              <w:rFonts w:eastAsiaTheme="minorHAnsi" w:cstheme="minorHAnsi"/>
              <w:sz w:val="20"/>
              <w:szCs w:val="20"/>
            </w:rPr>
            <w:t xml:space="preserve">The information contained </w:t>
          </w:r>
          <w:r w:rsidR="00B56E6B">
            <w:rPr>
              <w:rFonts w:eastAsiaTheme="minorHAnsi" w:cstheme="minorHAnsi"/>
              <w:sz w:val="20"/>
              <w:szCs w:val="20"/>
            </w:rPr>
            <w:t>in this document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 is subject</w:t>
          </w:r>
          <w:r>
            <w:rPr>
              <w:rFonts w:eastAsiaTheme="minorHAnsi" w:cstheme="minorHAnsi"/>
              <w:sz w:val="20"/>
              <w:szCs w:val="20"/>
            </w:rPr>
            <w:t xml:space="preserve"> 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to change without notice. Nothing </w:t>
          </w:r>
          <w:r w:rsidR="00B56E6B">
            <w:rPr>
              <w:rFonts w:eastAsiaTheme="minorHAnsi" w:cstheme="minorHAnsi"/>
              <w:sz w:val="20"/>
              <w:szCs w:val="20"/>
            </w:rPr>
            <w:t>in this document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 should be construed as</w:t>
          </w:r>
          <w:r>
            <w:rPr>
              <w:rFonts w:eastAsiaTheme="minorHAnsi" w:cstheme="minorHAnsi"/>
              <w:sz w:val="20"/>
              <w:szCs w:val="20"/>
            </w:rPr>
            <w:t xml:space="preserve"> 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constituting an additional warranty. </w:t>
          </w:r>
          <w:r>
            <w:rPr>
              <w:rFonts w:eastAsiaTheme="minorHAnsi" w:cstheme="minorHAnsi"/>
              <w:sz w:val="20"/>
              <w:szCs w:val="20"/>
            </w:rPr>
            <w:t>Insperity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 shall</w:t>
          </w:r>
          <w:r>
            <w:rPr>
              <w:rFonts w:eastAsiaTheme="minorHAnsi" w:cstheme="minorHAnsi"/>
              <w:sz w:val="20"/>
              <w:szCs w:val="20"/>
            </w:rPr>
            <w:t xml:space="preserve"> </w:t>
          </w:r>
          <w:r w:rsidRPr="00E348AC">
            <w:rPr>
              <w:rFonts w:eastAsiaTheme="minorHAnsi" w:cstheme="minorHAnsi"/>
              <w:sz w:val="20"/>
              <w:szCs w:val="20"/>
            </w:rPr>
            <w:t>not be liable for technical or editorial errors</w:t>
          </w:r>
          <w:r>
            <w:rPr>
              <w:rFonts w:eastAsiaTheme="minorHAnsi" w:cstheme="minorHAnsi"/>
              <w:sz w:val="20"/>
              <w:szCs w:val="20"/>
            </w:rPr>
            <w:t xml:space="preserve"> 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or omissions contained </w:t>
          </w:r>
          <w:r w:rsidR="00B56E6B">
            <w:rPr>
              <w:rFonts w:eastAsiaTheme="minorHAnsi" w:cstheme="minorHAnsi"/>
              <w:sz w:val="20"/>
              <w:szCs w:val="20"/>
            </w:rPr>
            <w:t>in this document</w:t>
          </w:r>
          <w:r>
            <w:rPr>
              <w:rFonts w:eastAsiaTheme="minorHAnsi" w:cstheme="minorHAnsi"/>
              <w:sz w:val="20"/>
              <w:szCs w:val="20"/>
            </w:rPr>
            <w:t>.</w:t>
          </w:r>
        </w:p>
        <w:p w:rsidR="00702096" w:rsidRDefault="00702096" w:rsidP="00E348AC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CA230E" w:rsidRDefault="00CA230E" w:rsidP="00CA230E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>
            <w:rPr>
              <w:rFonts w:eastAsiaTheme="minorHAnsi" w:cstheme="minorHAnsi"/>
              <w:sz w:val="20"/>
              <w:szCs w:val="20"/>
            </w:rPr>
            <w:t>Copyright © 2017 Insperity.</w:t>
          </w:r>
        </w:p>
        <w:p w:rsidR="00CA230E" w:rsidRDefault="00CA230E" w:rsidP="00CA230E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>
            <w:rPr>
              <w:rFonts w:eastAsiaTheme="minorHAnsi" w:cstheme="minorHAnsi"/>
              <w:sz w:val="20"/>
              <w:szCs w:val="20"/>
            </w:rPr>
            <w:t>All Rights Reserved.</w:t>
          </w:r>
        </w:p>
        <w:p w:rsidR="00CA230E" w:rsidRDefault="00CA230E" w:rsidP="00CA230E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CA230E" w:rsidRDefault="00CA230E" w:rsidP="00CA230E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>
            <w:rPr>
              <w:rFonts w:eastAsiaTheme="minorHAnsi" w:cstheme="minorHAnsi"/>
              <w:sz w:val="20"/>
              <w:szCs w:val="20"/>
            </w:rPr>
            <w:t>First Edition: January 2017</w:t>
          </w:r>
        </w:p>
        <w:p w:rsidR="00682DD5" w:rsidRPr="001B040C" w:rsidRDefault="00682DD5" w:rsidP="00E348AC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1B040C" w:rsidRPr="009E1AB2" w:rsidRDefault="001B040C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635D3E" w:rsidRDefault="00635D3E" w:rsidP="00256F17">
          <w:pPr>
            <w:tabs>
              <w:tab w:val="center" w:pos="4680"/>
            </w:tabs>
          </w:pPr>
          <w:r>
            <w:rPr>
              <w:b/>
              <w:bCs/>
            </w:rPr>
            <w:br w:type="page"/>
          </w:r>
        </w:p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id w:val="-502198085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:rsidR="00057926" w:rsidRDefault="00057926">
              <w:pPr>
                <w:pStyle w:val="TOCHeading"/>
              </w:pPr>
              <w:r>
                <w:t>Contents</w:t>
              </w:r>
            </w:p>
            <w:p w:rsidR="003E6BA8" w:rsidRDefault="00AC352D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r w:rsidRPr="00FA148F">
                <w:rPr>
                  <w:highlight w:val="yellow"/>
                </w:rPr>
                <w:fldChar w:fldCharType="begin"/>
              </w:r>
              <w:r w:rsidRPr="00FA148F">
                <w:rPr>
                  <w:highlight w:val="yellow"/>
                </w:rPr>
                <w:instrText xml:space="preserve"> TOC \o "1-3" \h \z \u </w:instrText>
              </w:r>
              <w:r w:rsidRPr="00FA148F">
                <w:rPr>
                  <w:highlight w:val="yellow"/>
                </w:rPr>
                <w:fldChar w:fldCharType="separate"/>
              </w:r>
              <w:hyperlink w:anchor="_Toc471892001" w:history="1">
                <w:r w:rsidR="003E6BA8" w:rsidRPr="00091AEA">
                  <w:rPr>
                    <w:rStyle w:val="Hyperlink"/>
                    <w:noProof/>
                  </w:rPr>
                  <w:t>Introduction</w:t>
                </w:r>
                <w:r w:rsidR="003E6BA8">
                  <w:rPr>
                    <w:noProof/>
                    <w:webHidden/>
                  </w:rPr>
                  <w:tab/>
                </w:r>
                <w:r w:rsidR="003E6BA8">
                  <w:rPr>
                    <w:noProof/>
                    <w:webHidden/>
                  </w:rPr>
                  <w:fldChar w:fldCharType="begin"/>
                </w:r>
                <w:r w:rsidR="003E6BA8">
                  <w:rPr>
                    <w:noProof/>
                    <w:webHidden/>
                  </w:rPr>
                  <w:instrText xml:space="preserve"> PAGEREF _Toc471892001 \h </w:instrText>
                </w:r>
                <w:r w:rsidR="003E6BA8">
                  <w:rPr>
                    <w:noProof/>
                    <w:webHidden/>
                  </w:rPr>
                </w:r>
                <w:r w:rsidR="003E6BA8">
                  <w:rPr>
                    <w:noProof/>
                    <w:webHidden/>
                  </w:rPr>
                  <w:fldChar w:fldCharType="separate"/>
                </w:r>
                <w:r w:rsidR="003E6BA8">
                  <w:rPr>
                    <w:noProof/>
                    <w:webHidden/>
                  </w:rPr>
                  <w:t>3</w:t>
                </w:r>
                <w:r w:rsidR="003E6BA8">
                  <w:rPr>
                    <w:noProof/>
                    <w:webHidden/>
                  </w:rPr>
                  <w:fldChar w:fldCharType="end"/>
                </w:r>
              </w:hyperlink>
            </w:p>
            <w:p w:rsidR="003E6BA8" w:rsidRDefault="005F15F8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71892002" w:history="1">
                <w:r w:rsidR="003E6BA8" w:rsidRPr="00091AEA">
                  <w:rPr>
                    <w:rStyle w:val="Hyperlink"/>
                    <w:noProof/>
                  </w:rPr>
                  <w:t>Navigating to the Web Clock</w:t>
                </w:r>
                <w:r w:rsidR="003E6BA8">
                  <w:rPr>
                    <w:noProof/>
                    <w:webHidden/>
                  </w:rPr>
                  <w:tab/>
                </w:r>
                <w:r w:rsidR="003E6BA8">
                  <w:rPr>
                    <w:noProof/>
                    <w:webHidden/>
                  </w:rPr>
                  <w:fldChar w:fldCharType="begin"/>
                </w:r>
                <w:r w:rsidR="003E6BA8">
                  <w:rPr>
                    <w:noProof/>
                    <w:webHidden/>
                  </w:rPr>
                  <w:instrText xml:space="preserve"> PAGEREF _Toc471892002 \h </w:instrText>
                </w:r>
                <w:r w:rsidR="003E6BA8">
                  <w:rPr>
                    <w:noProof/>
                    <w:webHidden/>
                  </w:rPr>
                </w:r>
                <w:r w:rsidR="003E6BA8">
                  <w:rPr>
                    <w:noProof/>
                    <w:webHidden/>
                  </w:rPr>
                  <w:fldChar w:fldCharType="separate"/>
                </w:r>
                <w:r w:rsidR="003E6BA8">
                  <w:rPr>
                    <w:noProof/>
                    <w:webHidden/>
                  </w:rPr>
                  <w:t>3</w:t>
                </w:r>
                <w:r w:rsidR="003E6BA8">
                  <w:rPr>
                    <w:noProof/>
                    <w:webHidden/>
                  </w:rPr>
                  <w:fldChar w:fldCharType="end"/>
                </w:r>
              </w:hyperlink>
            </w:p>
            <w:p w:rsidR="003E6BA8" w:rsidRDefault="005F15F8">
              <w:pPr>
                <w:pStyle w:val="TOC2"/>
                <w:tabs>
                  <w:tab w:val="right" w:leader="dot" w:pos="9350"/>
                </w:tabs>
                <w:rPr>
                  <w:noProof/>
                </w:rPr>
              </w:pPr>
              <w:hyperlink w:anchor="_Toc471892003" w:history="1">
                <w:r w:rsidR="003E6BA8" w:rsidRPr="00091AEA">
                  <w:rPr>
                    <w:rStyle w:val="Hyperlink"/>
                    <w:noProof/>
                  </w:rPr>
                  <w:t>Accessing the Web Clock through the Time and Attendance Landing Page</w:t>
                </w:r>
                <w:r w:rsidR="003E6BA8">
                  <w:rPr>
                    <w:noProof/>
                    <w:webHidden/>
                  </w:rPr>
                  <w:tab/>
                </w:r>
                <w:r w:rsidR="003E6BA8">
                  <w:rPr>
                    <w:noProof/>
                    <w:webHidden/>
                  </w:rPr>
                  <w:fldChar w:fldCharType="begin"/>
                </w:r>
                <w:r w:rsidR="003E6BA8">
                  <w:rPr>
                    <w:noProof/>
                    <w:webHidden/>
                  </w:rPr>
                  <w:instrText xml:space="preserve"> PAGEREF _Toc471892003 \h </w:instrText>
                </w:r>
                <w:r w:rsidR="003E6BA8">
                  <w:rPr>
                    <w:noProof/>
                    <w:webHidden/>
                  </w:rPr>
                </w:r>
                <w:r w:rsidR="003E6BA8">
                  <w:rPr>
                    <w:noProof/>
                    <w:webHidden/>
                  </w:rPr>
                  <w:fldChar w:fldCharType="separate"/>
                </w:r>
                <w:r w:rsidR="003E6BA8">
                  <w:rPr>
                    <w:noProof/>
                    <w:webHidden/>
                  </w:rPr>
                  <w:t>3</w:t>
                </w:r>
                <w:r w:rsidR="003E6BA8">
                  <w:rPr>
                    <w:noProof/>
                    <w:webHidden/>
                  </w:rPr>
                  <w:fldChar w:fldCharType="end"/>
                </w:r>
              </w:hyperlink>
            </w:p>
            <w:p w:rsidR="003E6BA8" w:rsidRDefault="005F15F8">
              <w:pPr>
                <w:pStyle w:val="TOC2"/>
                <w:tabs>
                  <w:tab w:val="right" w:leader="dot" w:pos="9350"/>
                </w:tabs>
                <w:rPr>
                  <w:noProof/>
                </w:rPr>
              </w:pPr>
              <w:hyperlink w:anchor="_Toc471892004" w:history="1">
                <w:r w:rsidR="003E6BA8" w:rsidRPr="00091AEA">
                  <w:rPr>
                    <w:rStyle w:val="Hyperlink"/>
                    <w:noProof/>
                  </w:rPr>
                  <w:t>Accessing the Web Clock While Logged In to Time and Attendance</w:t>
                </w:r>
                <w:r w:rsidR="003E6BA8">
                  <w:rPr>
                    <w:noProof/>
                    <w:webHidden/>
                  </w:rPr>
                  <w:tab/>
                </w:r>
                <w:r w:rsidR="003E6BA8">
                  <w:rPr>
                    <w:noProof/>
                    <w:webHidden/>
                  </w:rPr>
                  <w:fldChar w:fldCharType="begin"/>
                </w:r>
                <w:r w:rsidR="003E6BA8">
                  <w:rPr>
                    <w:noProof/>
                    <w:webHidden/>
                  </w:rPr>
                  <w:instrText xml:space="preserve"> PAGEREF _Toc471892004 \h </w:instrText>
                </w:r>
                <w:r w:rsidR="003E6BA8">
                  <w:rPr>
                    <w:noProof/>
                    <w:webHidden/>
                  </w:rPr>
                </w:r>
                <w:r w:rsidR="003E6BA8">
                  <w:rPr>
                    <w:noProof/>
                    <w:webHidden/>
                  </w:rPr>
                  <w:fldChar w:fldCharType="separate"/>
                </w:r>
                <w:r w:rsidR="003E6BA8">
                  <w:rPr>
                    <w:noProof/>
                    <w:webHidden/>
                  </w:rPr>
                  <w:t>3</w:t>
                </w:r>
                <w:r w:rsidR="003E6BA8">
                  <w:rPr>
                    <w:noProof/>
                    <w:webHidden/>
                  </w:rPr>
                  <w:fldChar w:fldCharType="end"/>
                </w:r>
              </w:hyperlink>
            </w:p>
            <w:p w:rsidR="003E6BA8" w:rsidRDefault="005F15F8">
              <w:pPr>
                <w:pStyle w:val="TOC2"/>
                <w:tabs>
                  <w:tab w:val="right" w:leader="dot" w:pos="9350"/>
                </w:tabs>
                <w:rPr>
                  <w:noProof/>
                </w:rPr>
              </w:pPr>
              <w:hyperlink w:anchor="_Toc471892005" w:history="1">
                <w:r w:rsidR="003E6BA8" w:rsidRPr="00091AEA">
                  <w:rPr>
                    <w:rStyle w:val="Hyperlink"/>
                    <w:noProof/>
                  </w:rPr>
                  <w:t>Accessing the Web Clock through the Insperity Employee Service Center</w:t>
                </w:r>
                <w:r w:rsidR="003E6BA8">
                  <w:rPr>
                    <w:noProof/>
                    <w:webHidden/>
                  </w:rPr>
                  <w:tab/>
                </w:r>
                <w:r w:rsidR="003E6BA8">
                  <w:rPr>
                    <w:noProof/>
                    <w:webHidden/>
                  </w:rPr>
                  <w:fldChar w:fldCharType="begin"/>
                </w:r>
                <w:r w:rsidR="003E6BA8">
                  <w:rPr>
                    <w:noProof/>
                    <w:webHidden/>
                  </w:rPr>
                  <w:instrText xml:space="preserve"> PAGEREF _Toc471892005 \h </w:instrText>
                </w:r>
                <w:r w:rsidR="003E6BA8">
                  <w:rPr>
                    <w:noProof/>
                    <w:webHidden/>
                  </w:rPr>
                </w:r>
                <w:r w:rsidR="003E6BA8">
                  <w:rPr>
                    <w:noProof/>
                    <w:webHidden/>
                  </w:rPr>
                  <w:fldChar w:fldCharType="separate"/>
                </w:r>
                <w:r w:rsidR="003E6BA8">
                  <w:rPr>
                    <w:noProof/>
                    <w:webHidden/>
                  </w:rPr>
                  <w:t>3</w:t>
                </w:r>
                <w:r w:rsidR="003E6BA8">
                  <w:rPr>
                    <w:noProof/>
                    <w:webHidden/>
                  </w:rPr>
                  <w:fldChar w:fldCharType="end"/>
                </w:r>
              </w:hyperlink>
            </w:p>
            <w:p w:rsidR="003E6BA8" w:rsidRDefault="005F15F8">
              <w:pPr>
                <w:pStyle w:val="TOC2"/>
                <w:tabs>
                  <w:tab w:val="right" w:leader="dot" w:pos="9350"/>
                </w:tabs>
                <w:rPr>
                  <w:noProof/>
                </w:rPr>
              </w:pPr>
              <w:hyperlink w:anchor="_Toc471892006" w:history="1">
                <w:r w:rsidR="003E6BA8" w:rsidRPr="00091AEA">
                  <w:rPr>
                    <w:rStyle w:val="Hyperlink"/>
                    <w:noProof/>
                  </w:rPr>
                  <w:t>Accessing the Web Clock through Sage Employee Self Service</w:t>
                </w:r>
                <w:r w:rsidR="003E6BA8">
                  <w:rPr>
                    <w:noProof/>
                    <w:webHidden/>
                  </w:rPr>
                  <w:tab/>
                </w:r>
                <w:r w:rsidR="003E6BA8">
                  <w:rPr>
                    <w:noProof/>
                    <w:webHidden/>
                  </w:rPr>
                  <w:fldChar w:fldCharType="begin"/>
                </w:r>
                <w:r w:rsidR="003E6BA8">
                  <w:rPr>
                    <w:noProof/>
                    <w:webHidden/>
                  </w:rPr>
                  <w:instrText xml:space="preserve"> PAGEREF _Toc471892006 \h </w:instrText>
                </w:r>
                <w:r w:rsidR="003E6BA8">
                  <w:rPr>
                    <w:noProof/>
                    <w:webHidden/>
                  </w:rPr>
                </w:r>
                <w:r w:rsidR="003E6BA8">
                  <w:rPr>
                    <w:noProof/>
                    <w:webHidden/>
                  </w:rPr>
                  <w:fldChar w:fldCharType="separate"/>
                </w:r>
                <w:r w:rsidR="003E6BA8">
                  <w:rPr>
                    <w:noProof/>
                    <w:webHidden/>
                  </w:rPr>
                  <w:t>4</w:t>
                </w:r>
                <w:r w:rsidR="003E6BA8">
                  <w:rPr>
                    <w:noProof/>
                    <w:webHidden/>
                  </w:rPr>
                  <w:fldChar w:fldCharType="end"/>
                </w:r>
              </w:hyperlink>
            </w:p>
            <w:p w:rsidR="003E6BA8" w:rsidRDefault="005F15F8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71892007" w:history="1">
                <w:r w:rsidR="003E6BA8" w:rsidRPr="00091AEA">
                  <w:rPr>
                    <w:rStyle w:val="Hyperlink"/>
                    <w:noProof/>
                  </w:rPr>
                  <w:t>Recording Time Via the Web Clock</w:t>
                </w:r>
                <w:r w:rsidR="003E6BA8">
                  <w:rPr>
                    <w:noProof/>
                    <w:webHidden/>
                  </w:rPr>
                  <w:tab/>
                </w:r>
                <w:r w:rsidR="003E6BA8">
                  <w:rPr>
                    <w:noProof/>
                    <w:webHidden/>
                  </w:rPr>
                  <w:fldChar w:fldCharType="begin"/>
                </w:r>
                <w:r w:rsidR="003E6BA8">
                  <w:rPr>
                    <w:noProof/>
                    <w:webHidden/>
                  </w:rPr>
                  <w:instrText xml:space="preserve"> PAGEREF _Toc471892007 \h </w:instrText>
                </w:r>
                <w:r w:rsidR="003E6BA8">
                  <w:rPr>
                    <w:noProof/>
                    <w:webHidden/>
                  </w:rPr>
                </w:r>
                <w:r w:rsidR="003E6BA8">
                  <w:rPr>
                    <w:noProof/>
                    <w:webHidden/>
                  </w:rPr>
                  <w:fldChar w:fldCharType="separate"/>
                </w:r>
                <w:r w:rsidR="003E6BA8">
                  <w:rPr>
                    <w:noProof/>
                    <w:webHidden/>
                  </w:rPr>
                  <w:t>5</w:t>
                </w:r>
                <w:r w:rsidR="003E6BA8">
                  <w:rPr>
                    <w:noProof/>
                    <w:webHidden/>
                  </w:rPr>
                  <w:fldChar w:fldCharType="end"/>
                </w:r>
              </w:hyperlink>
            </w:p>
            <w:p w:rsidR="00134D58" w:rsidRDefault="00AC352D" w:rsidP="00597C53">
              <w:r w:rsidRPr="00FA148F">
                <w:rPr>
                  <w:b/>
                  <w:bCs/>
                  <w:noProof/>
                  <w:highlight w:val="yellow"/>
                </w:rPr>
                <w:fldChar w:fldCharType="end"/>
              </w:r>
            </w:p>
          </w:sdtContent>
        </w:sdt>
      </w:sdtContent>
    </w:sdt>
    <w:p w:rsidR="00134D58" w:rsidRDefault="00134D58">
      <w:r>
        <w:br w:type="page"/>
      </w:r>
    </w:p>
    <w:p w:rsidR="0006053B" w:rsidRDefault="0006053B" w:rsidP="0006053B">
      <w:pPr>
        <w:pStyle w:val="Heading1"/>
      </w:pPr>
      <w:bookmarkStart w:id="4" w:name="WebPunchingIntroduction"/>
      <w:bookmarkStart w:id="5" w:name="_Toc471892001"/>
      <w:bookmarkEnd w:id="4"/>
      <w:r>
        <w:lastRenderedPageBreak/>
        <w:t>Introduction</w:t>
      </w:r>
      <w:bookmarkEnd w:id="5"/>
    </w:p>
    <w:p w:rsidR="0006053B" w:rsidRDefault="003E6BA8" w:rsidP="0006053B">
      <w:r>
        <w:t>There are many ways to</w:t>
      </w:r>
      <w:r w:rsidR="00677639" w:rsidRPr="00677639">
        <w:t xml:space="preserve"> record time</w:t>
      </w:r>
      <w:r w:rsidR="0006053B" w:rsidRPr="00677639">
        <w:t xml:space="preserve"> using the</w:t>
      </w:r>
      <w:r w:rsidR="00677639" w:rsidRPr="00677639">
        <w:t xml:space="preserve"> Time and Attendance</w:t>
      </w:r>
      <w:r w:rsidR="0006053B" w:rsidRPr="00677639">
        <w:t xml:space="preserve"> Web Clock</w:t>
      </w:r>
      <w:r w:rsidR="00677639" w:rsidRPr="00677639">
        <w:t>. Each option is dependent on company setup</w:t>
      </w:r>
      <w:r>
        <w:t xml:space="preserve"> and individual security</w:t>
      </w:r>
      <w:r w:rsidR="00677639">
        <w:t xml:space="preserve"> and is explored in detail within this guide.</w:t>
      </w:r>
    </w:p>
    <w:p w:rsidR="0006053B" w:rsidRDefault="0006053B" w:rsidP="0006053B">
      <w:pPr>
        <w:pStyle w:val="Heading1"/>
      </w:pPr>
      <w:bookmarkStart w:id="6" w:name="_Schedule_Group"/>
      <w:bookmarkStart w:id="7" w:name="WebPunchingNavigatingtotheWebClock"/>
      <w:bookmarkStart w:id="8" w:name="_Toc471892002"/>
      <w:bookmarkEnd w:id="6"/>
      <w:bookmarkEnd w:id="7"/>
      <w:r>
        <w:t>Navigating to the Web Clock</w:t>
      </w:r>
      <w:bookmarkEnd w:id="8"/>
    </w:p>
    <w:p w:rsidR="0006053B" w:rsidRDefault="00A83442" w:rsidP="0006053B">
      <w:r>
        <w:t>The location of the</w:t>
      </w:r>
      <w:r w:rsidR="0006053B">
        <w:t xml:space="preserve"> Web Clock </w:t>
      </w:r>
      <w:r>
        <w:t>is dependent on</w:t>
      </w:r>
      <w:r w:rsidR="0006053B">
        <w:t xml:space="preserve"> company setup. </w:t>
      </w:r>
      <w:r w:rsidR="00B82A53">
        <w:t>Please contact your Time and Attendance administrator</w:t>
      </w:r>
      <w:r w:rsidR="00C92671">
        <w:t xml:space="preserve"> for</w:t>
      </w:r>
      <w:r w:rsidR="00B82A53">
        <w:t xml:space="preserve"> any questions on which method to follow. </w:t>
      </w:r>
    </w:p>
    <w:p w:rsidR="0006053B" w:rsidRDefault="0006053B" w:rsidP="0006053B">
      <w:pPr>
        <w:pStyle w:val="Heading2"/>
      </w:pPr>
      <w:bookmarkStart w:id="9" w:name="WebPunchingthroughTimeandAttendanceLandi"/>
      <w:bookmarkStart w:id="10" w:name="_Toc471892003"/>
      <w:bookmarkEnd w:id="9"/>
      <w:r>
        <w:t xml:space="preserve">Accessing the Web Clock </w:t>
      </w:r>
      <w:r w:rsidR="005F131D">
        <w:t>through</w:t>
      </w:r>
      <w:r>
        <w:t xml:space="preserve"> the Time and Attendance Landing Page</w:t>
      </w:r>
      <w:bookmarkEnd w:id="10"/>
    </w:p>
    <w:p w:rsidR="0006053B" w:rsidRDefault="0006053B" w:rsidP="0006053B">
      <w:pPr>
        <w:pStyle w:val="ListParagraph"/>
        <w:numPr>
          <w:ilvl w:val="0"/>
          <w:numId w:val="1"/>
        </w:numPr>
      </w:pPr>
      <w:r>
        <w:t>Using a</w:t>
      </w:r>
      <w:r w:rsidR="003E6BA8">
        <w:t xml:space="preserve">n internet browser, navigate to </w:t>
      </w:r>
      <w:r>
        <w:t>Time and Attendance using the link provided by your company.</w:t>
      </w:r>
      <w:r w:rsidRPr="00DB7EFD">
        <w:t xml:space="preserve"> </w:t>
      </w:r>
    </w:p>
    <w:p w:rsidR="0006053B" w:rsidRDefault="0006053B" w:rsidP="0006053B">
      <w:pPr>
        <w:pStyle w:val="ListParagraph"/>
        <w:numPr>
          <w:ilvl w:val="0"/>
          <w:numId w:val="1"/>
        </w:numPr>
      </w:pPr>
      <w:r>
        <w:t>Type in</w:t>
      </w:r>
      <w:r w:rsidR="003E6BA8">
        <w:t xml:space="preserve"> the</w:t>
      </w:r>
      <w:r w:rsidRPr="00BD46B2">
        <w:rPr>
          <w:b/>
        </w:rPr>
        <w:t xml:space="preserve"> </w:t>
      </w:r>
      <w:r>
        <w:t>username and p</w:t>
      </w:r>
      <w:r w:rsidRPr="006B40CE">
        <w:t>assword</w:t>
      </w:r>
      <w:r>
        <w:t xml:space="preserve"> </w:t>
      </w:r>
      <w:r w:rsidR="003E6BA8">
        <w:t xml:space="preserve">as provided by the System Administrator </w:t>
      </w:r>
      <w:r>
        <w:t xml:space="preserve">to the </w:t>
      </w:r>
      <w:r>
        <w:rPr>
          <w:b/>
        </w:rPr>
        <w:t>Username</w:t>
      </w:r>
      <w:r>
        <w:t xml:space="preserve"> and </w:t>
      </w:r>
      <w:r>
        <w:rPr>
          <w:b/>
        </w:rPr>
        <w:t>Password</w:t>
      </w:r>
      <w:r>
        <w:t xml:space="preserve"> fields.</w:t>
      </w:r>
    </w:p>
    <w:p w:rsidR="0006053B" w:rsidRDefault="0006053B" w:rsidP="0006053B">
      <w:pPr>
        <w:pStyle w:val="ListParagraph"/>
        <w:numPr>
          <w:ilvl w:val="1"/>
          <w:numId w:val="1"/>
        </w:numPr>
      </w:pPr>
      <w:r>
        <w:t xml:space="preserve">Usernames ARE NOT case sensitive. Passwords ARE case sensitive. </w:t>
      </w:r>
    </w:p>
    <w:p w:rsidR="0006053B" w:rsidRDefault="0006053B" w:rsidP="0006053B">
      <w:pPr>
        <w:pStyle w:val="ListParagraph"/>
        <w:numPr>
          <w:ilvl w:val="0"/>
          <w:numId w:val="1"/>
        </w:numPr>
      </w:pPr>
      <w:r>
        <w:t xml:space="preserve">Click the </w:t>
      </w:r>
      <w:r>
        <w:rPr>
          <w:b/>
        </w:rPr>
        <w:t>Punch</w:t>
      </w:r>
      <w:r>
        <w:t xml:space="preserve"> button.</w:t>
      </w:r>
    </w:p>
    <w:p w:rsidR="0006053B" w:rsidRDefault="0006053B" w:rsidP="0006053B">
      <w:pPr>
        <w:pStyle w:val="ListParagraph"/>
      </w:pPr>
      <w:r>
        <w:rPr>
          <w:noProof/>
        </w:rPr>
        <w:drawing>
          <wp:inline distT="0" distB="0" distL="0" distR="0" wp14:anchorId="5FCE39A6" wp14:editId="05868F11">
            <wp:extent cx="2351314" cy="433821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8348" cy="43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844" w:rsidRPr="000745B4" w:rsidRDefault="00486844" w:rsidP="00486844">
      <w:pPr>
        <w:pStyle w:val="ListParagraph"/>
        <w:rPr>
          <w:i/>
        </w:rPr>
      </w:pPr>
      <w:r>
        <w:rPr>
          <w:i/>
        </w:rPr>
        <w:t xml:space="preserve">If this is the first time the user entered the provided username and password, a </w:t>
      </w:r>
      <w:r>
        <w:rPr>
          <w:b/>
          <w:i/>
        </w:rPr>
        <w:t>Password Change</w:t>
      </w:r>
      <w:r>
        <w:rPr>
          <w:i/>
        </w:rPr>
        <w:t xml:space="preserve"> pop-up window will appear. The user must type their username, current password, new password, and confirm the new password in the applicable fields. Once the fields are completed and the </w:t>
      </w:r>
      <w:r>
        <w:rPr>
          <w:b/>
          <w:i/>
        </w:rPr>
        <w:t>Change Password</w:t>
      </w:r>
      <w:r>
        <w:rPr>
          <w:i/>
        </w:rPr>
        <w:t xml:space="preserve"> button is clicked, the user will be taken back to the homepage to rep</w:t>
      </w:r>
      <w:r w:rsidR="003E6BA8">
        <w:rPr>
          <w:i/>
        </w:rPr>
        <w:t xml:space="preserve">eat steps 2 and 3 to </w:t>
      </w:r>
      <w:r>
        <w:rPr>
          <w:i/>
        </w:rPr>
        <w:t>successfully reach the web clock.</w:t>
      </w:r>
    </w:p>
    <w:p w:rsidR="00B82A53" w:rsidRDefault="00B82A53" w:rsidP="00B82A53">
      <w:pPr>
        <w:pStyle w:val="Heading2"/>
      </w:pPr>
      <w:bookmarkStart w:id="11" w:name="WebPunchingWhileLoggedIntoTimeandAttenda"/>
      <w:bookmarkStart w:id="12" w:name="_Toc471892004"/>
      <w:bookmarkEnd w:id="11"/>
      <w:r>
        <w:t>Accessing the Web Clock While Logged In to Time and Attendance</w:t>
      </w:r>
      <w:bookmarkEnd w:id="12"/>
      <w:r>
        <w:t xml:space="preserve"> </w:t>
      </w:r>
    </w:p>
    <w:p w:rsidR="00B82A53" w:rsidRDefault="00B82A53" w:rsidP="00B82A53">
      <w:pPr>
        <w:pStyle w:val="ListParagraph"/>
        <w:numPr>
          <w:ilvl w:val="0"/>
          <w:numId w:val="40"/>
        </w:numPr>
      </w:pPr>
      <w:r>
        <w:t>When logged in to Time an</w:t>
      </w:r>
      <w:r w:rsidR="003E6BA8">
        <w:t xml:space="preserve">d Attendance, the web clock may </w:t>
      </w:r>
      <w:r>
        <w:t xml:space="preserve">be found by selecting the </w:t>
      </w:r>
      <w:r>
        <w:rPr>
          <w:b/>
        </w:rPr>
        <w:t>Punch In/Out</w:t>
      </w:r>
      <w:r>
        <w:t xml:space="preserve"> link at the top right of the system. </w:t>
      </w:r>
    </w:p>
    <w:p w:rsidR="00B50C7A" w:rsidRDefault="00B50C7A" w:rsidP="00B50C7A">
      <w:pPr>
        <w:pStyle w:val="ListParagraph"/>
      </w:pPr>
      <w:r>
        <w:rPr>
          <w:noProof/>
        </w:rPr>
        <w:drawing>
          <wp:inline distT="0" distB="0" distL="0" distR="0" wp14:anchorId="7E456F80" wp14:editId="7351FD16">
            <wp:extent cx="952500" cy="29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53B" w:rsidRDefault="0006053B" w:rsidP="0006053B">
      <w:pPr>
        <w:pStyle w:val="Heading2"/>
      </w:pPr>
      <w:bookmarkStart w:id="13" w:name="WebPunchingthroughInsperityEmployeeServi"/>
      <w:bookmarkStart w:id="14" w:name="_Toc471892005"/>
      <w:bookmarkEnd w:id="13"/>
      <w:r>
        <w:t xml:space="preserve">Accessing the Web Clock </w:t>
      </w:r>
      <w:r w:rsidR="005F131D">
        <w:t>through the</w:t>
      </w:r>
      <w:r w:rsidR="00B82A53">
        <w:t xml:space="preserve"> Insperity Employee Service Center</w:t>
      </w:r>
      <w:bookmarkEnd w:id="14"/>
      <w:r w:rsidR="00B82A53">
        <w:t xml:space="preserve"> </w:t>
      </w:r>
    </w:p>
    <w:p w:rsidR="003E6BA8" w:rsidRDefault="003E6BA8" w:rsidP="003E6BA8">
      <w:pPr>
        <w:pStyle w:val="ListParagraph"/>
        <w:numPr>
          <w:ilvl w:val="0"/>
          <w:numId w:val="38"/>
        </w:numPr>
      </w:pPr>
      <w:r>
        <w:t xml:space="preserve">Using an internet browser, navigate to the Insperity Employee Service Center by typing the following website in to the address bar: </w:t>
      </w:r>
      <w:hyperlink r:id="rId13" w:history="1">
        <w:r w:rsidRPr="007B5D2B">
          <w:rPr>
            <w:rStyle w:val="Hyperlink"/>
          </w:rPr>
          <w:t>https://sso.insperity.com</w:t>
        </w:r>
      </w:hyperlink>
      <w:r>
        <w:t xml:space="preserve"> </w:t>
      </w:r>
    </w:p>
    <w:p w:rsidR="003E6BA8" w:rsidRDefault="003E6BA8" w:rsidP="003E6BA8">
      <w:pPr>
        <w:pStyle w:val="ListParagraph"/>
        <w:numPr>
          <w:ilvl w:val="0"/>
          <w:numId w:val="38"/>
        </w:numPr>
      </w:pPr>
      <w:r>
        <w:t>Type in your</w:t>
      </w:r>
      <w:r w:rsidRPr="00BD46B2">
        <w:rPr>
          <w:b/>
        </w:rPr>
        <w:t xml:space="preserve"> </w:t>
      </w:r>
      <w:r>
        <w:t>username and p</w:t>
      </w:r>
      <w:r w:rsidRPr="006B40CE">
        <w:t>assword</w:t>
      </w:r>
      <w:r>
        <w:t xml:space="preserve"> to the </w:t>
      </w:r>
      <w:r>
        <w:rPr>
          <w:b/>
        </w:rPr>
        <w:t>Username</w:t>
      </w:r>
      <w:r>
        <w:t xml:space="preserve"> and </w:t>
      </w:r>
      <w:r>
        <w:rPr>
          <w:b/>
        </w:rPr>
        <w:t>Password</w:t>
      </w:r>
      <w:r>
        <w:t xml:space="preserve"> fields.</w:t>
      </w:r>
    </w:p>
    <w:p w:rsidR="003E6BA8" w:rsidRDefault="003E6BA8" w:rsidP="003E6BA8">
      <w:pPr>
        <w:pStyle w:val="ListParagraph"/>
        <w:numPr>
          <w:ilvl w:val="1"/>
          <w:numId w:val="38"/>
        </w:numPr>
      </w:pPr>
      <w:r>
        <w:t xml:space="preserve">Usernames ARE NOT case sensitive. Passwords ARE case sensitive. </w:t>
      </w:r>
    </w:p>
    <w:p w:rsidR="003E6BA8" w:rsidRDefault="003E6BA8" w:rsidP="003E6BA8">
      <w:pPr>
        <w:pStyle w:val="ListParagraph"/>
        <w:numPr>
          <w:ilvl w:val="1"/>
          <w:numId w:val="38"/>
        </w:numPr>
      </w:pPr>
      <w:r>
        <w:t xml:space="preserve">If this is your first time logging in to the Insperity Employee Service Center, click the button to </w:t>
      </w:r>
      <w:r>
        <w:rPr>
          <w:b/>
        </w:rPr>
        <w:t>Create Account</w:t>
      </w:r>
      <w:r>
        <w:t xml:space="preserve">. </w:t>
      </w:r>
    </w:p>
    <w:p w:rsidR="003E6BA8" w:rsidRDefault="003E6BA8" w:rsidP="003E6BA8">
      <w:pPr>
        <w:pStyle w:val="ListParagraph"/>
        <w:ind w:left="1440"/>
      </w:pPr>
      <w:r>
        <w:rPr>
          <w:noProof/>
        </w:rPr>
        <w:drawing>
          <wp:inline distT="0" distB="0" distL="0" distR="0" wp14:anchorId="1B30F2EA" wp14:editId="3FE3B334">
            <wp:extent cx="3429000" cy="3333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BA8" w:rsidRDefault="003E6BA8" w:rsidP="003E6BA8">
      <w:pPr>
        <w:pStyle w:val="ListParagraph"/>
        <w:numPr>
          <w:ilvl w:val="1"/>
          <w:numId w:val="38"/>
        </w:numPr>
      </w:pPr>
      <w:r>
        <w:t>If the Username or Password is forgotten, click on</w:t>
      </w:r>
      <w:r w:rsidRPr="006F4179">
        <w:t xml:space="preserve"> the</w:t>
      </w:r>
      <w:r w:rsidRPr="006F4179">
        <w:rPr>
          <w:b/>
        </w:rPr>
        <w:t xml:space="preserve"> Forgot your Username or Password?</w:t>
      </w:r>
      <w:r>
        <w:t xml:space="preserve"> </w:t>
      </w:r>
      <w:proofErr w:type="gramStart"/>
      <w:r>
        <w:t>link</w:t>
      </w:r>
      <w:proofErr w:type="gramEnd"/>
      <w:r>
        <w:t xml:space="preserve"> located below the </w:t>
      </w:r>
      <w:r w:rsidRPr="006F4179">
        <w:rPr>
          <w:b/>
        </w:rPr>
        <w:t>Username</w:t>
      </w:r>
      <w:r>
        <w:t xml:space="preserve"> and</w:t>
      </w:r>
      <w:r w:rsidRPr="006F4179">
        <w:rPr>
          <w:b/>
        </w:rPr>
        <w:t xml:space="preserve"> Password</w:t>
      </w:r>
      <w:r>
        <w:t xml:space="preserve"> fields.</w:t>
      </w:r>
    </w:p>
    <w:p w:rsidR="003E6BA8" w:rsidRDefault="003E6BA8" w:rsidP="003E6BA8">
      <w:pPr>
        <w:pStyle w:val="ListParagraph"/>
        <w:numPr>
          <w:ilvl w:val="0"/>
          <w:numId w:val="38"/>
        </w:numPr>
      </w:pPr>
      <w:r>
        <w:lastRenderedPageBreak/>
        <w:t xml:space="preserve">Click the </w:t>
      </w:r>
      <w:r w:rsidRPr="006F4179">
        <w:rPr>
          <w:b/>
        </w:rPr>
        <w:t>Log In</w:t>
      </w:r>
      <w:r>
        <w:rPr>
          <w:b/>
        </w:rPr>
        <w:t xml:space="preserve"> </w:t>
      </w:r>
      <w:r>
        <w:t>button.</w:t>
      </w:r>
    </w:p>
    <w:p w:rsidR="003E6BA8" w:rsidRDefault="003E6BA8" w:rsidP="003E6BA8">
      <w:pPr>
        <w:pStyle w:val="ListParagraph"/>
      </w:pPr>
      <w:r>
        <w:rPr>
          <w:noProof/>
        </w:rPr>
        <w:drawing>
          <wp:inline distT="0" distB="0" distL="0" distR="0" wp14:anchorId="1D5EB493" wp14:editId="55422758">
            <wp:extent cx="3362325" cy="3429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BA8" w:rsidRDefault="003E6BA8" w:rsidP="003E6BA8">
      <w:pPr>
        <w:pStyle w:val="ListParagraph"/>
        <w:rPr>
          <w:i/>
        </w:rPr>
      </w:pPr>
      <w:r>
        <w:rPr>
          <w:i/>
        </w:rPr>
        <w:t>The Insperity Employee Service Center homepage opens.</w:t>
      </w:r>
    </w:p>
    <w:p w:rsidR="003E6BA8" w:rsidRDefault="003E6BA8" w:rsidP="003E6BA8">
      <w:pPr>
        <w:pStyle w:val="ListParagraph"/>
        <w:rPr>
          <w:i/>
        </w:rPr>
      </w:pPr>
    </w:p>
    <w:p w:rsidR="003E6BA8" w:rsidRDefault="003E6BA8" w:rsidP="003E6BA8">
      <w:pPr>
        <w:pStyle w:val="ListParagraph"/>
        <w:rPr>
          <w:i/>
        </w:rPr>
      </w:pPr>
      <w:r>
        <w:rPr>
          <w:i/>
        </w:rPr>
        <w:t>The system may be prompt you to confirm your identity. If so, follow the steps provided on-screen.</w:t>
      </w:r>
    </w:p>
    <w:p w:rsidR="003E6BA8" w:rsidRDefault="003E6BA8" w:rsidP="003E6BA8">
      <w:pPr>
        <w:pStyle w:val="ListParagraph"/>
        <w:numPr>
          <w:ilvl w:val="0"/>
          <w:numId w:val="38"/>
        </w:numPr>
      </w:pPr>
      <w:r>
        <w:t xml:space="preserve">Click on the </w:t>
      </w:r>
      <w:r w:rsidRPr="001B028F">
        <w:rPr>
          <w:b/>
        </w:rPr>
        <w:t>Time and Attendance</w:t>
      </w:r>
      <w:r>
        <w:t xml:space="preserve"> button in the middle of the page.</w:t>
      </w:r>
    </w:p>
    <w:p w:rsidR="003E6BA8" w:rsidRDefault="003E6BA8" w:rsidP="003E6BA8">
      <w:pPr>
        <w:pStyle w:val="ListParagraph"/>
      </w:pPr>
      <w:r>
        <w:rPr>
          <w:noProof/>
        </w:rPr>
        <w:drawing>
          <wp:inline distT="0" distB="0" distL="0" distR="0" wp14:anchorId="65EC40CB" wp14:editId="337EA62E">
            <wp:extent cx="1352550" cy="7048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53B" w:rsidRDefault="0006053B" w:rsidP="0006053B">
      <w:pPr>
        <w:pStyle w:val="ListParagraph"/>
        <w:rPr>
          <w:i/>
        </w:rPr>
      </w:pPr>
      <w:r>
        <w:rPr>
          <w:i/>
        </w:rPr>
        <w:t>The Time and Attendance system will open.</w:t>
      </w:r>
    </w:p>
    <w:p w:rsidR="0006053B" w:rsidRDefault="0006053B" w:rsidP="0006053B">
      <w:pPr>
        <w:pStyle w:val="ListParagraph"/>
        <w:numPr>
          <w:ilvl w:val="0"/>
          <w:numId w:val="38"/>
        </w:numPr>
      </w:pPr>
      <w:r>
        <w:t xml:space="preserve">In the </w:t>
      </w:r>
      <w:r>
        <w:rPr>
          <w:b/>
        </w:rPr>
        <w:t xml:space="preserve">Main Navigation </w:t>
      </w:r>
      <w:r>
        <w:t>menu, o</w:t>
      </w:r>
      <w:r w:rsidRPr="000E1B3E">
        <w:t>pen</w:t>
      </w:r>
      <w:r>
        <w:t xml:space="preserve"> the </w:t>
      </w:r>
      <w:r>
        <w:rPr>
          <w:b/>
        </w:rPr>
        <w:t>Account</w:t>
      </w:r>
      <w:r>
        <w:t xml:space="preserve"> folder. </w:t>
      </w:r>
    </w:p>
    <w:p w:rsidR="0006053B" w:rsidRPr="00486844" w:rsidRDefault="0006053B" w:rsidP="0006053B">
      <w:pPr>
        <w:pStyle w:val="ListParagraph"/>
        <w:numPr>
          <w:ilvl w:val="0"/>
          <w:numId w:val="38"/>
        </w:numPr>
      </w:pPr>
      <w:r w:rsidRPr="00486844">
        <w:t xml:space="preserve">Click on the </w:t>
      </w:r>
      <w:r w:rsidRPr="00486844">
        <w:rPr>
          <w:b/>
        </w:rPr>
        <w:t>Punch In/</w:t>
      </w:r>
      <w:proofErr w:type="gramStart"/>
      <w:r w:rsidRPr="00486844">
        <w:rPr>
          <w:b/>
        </w:rPr>
        <w:t>Out</w:t>
      </w:r>
      <w:proofErr w:type="gramEnd"/>
      <w:r w:rsidRPr="00486844">
        <w:t xml:space="preserve"> page.</w:t>
      </w:r>
    </w:p>
    <w:p w:rsidR="0006053B" w:rsidRDefault="00486844" w:rsidP="0006053B">
      <w:pPr>
        <w:pStyle w:val="ListParagraph"/>
      </w:pPr>
      <w:r>
        <w:rPr>
          <w:noProof/>
        </w:rPr>
        <w:drawing>
          <wp:inline distT="0" distB="0" distL="0" distR="0" wp14:anchorId="07C1D5D6" wp14:editId="323519EE">
            <wp:extent cx="2066925" cy="1381125"/>
            <wp:effectExtent l="76200" t="76200" r="142875" b="1428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053B" w:rsidRDefault="0006053B" w:rsidP="0006053B">
      <w:pPr>
        <w:pStyle w:val="Heading2"/>
      </w:pPr>
      <w:bookmarkStart w:id="15" w:name="WebPunchingthroughSageEmployeeSelfServic"/>
      <w:bookmarkStart w:id="16" w:name="_Toc471892006"/>
      <w:bookmarkEnd w:id="15"/>
      <w:r>
        <w:t xml:space="preserve">Accessing the Web Clock </w:t>
      </w:r>
      <w:r w:rsidR="005F131D">
        <w:t>through</w:t>
      </w:r>
      <w:r w:rsidR="00B82A53">
        <w:t xml:space="preserve"> </w:t>
      </w:r>
      <w:r w:rsidR="00D27704">
        <w:t xml:space="preserve">the </w:t>
      </w:r>
      <w:r>
        <w:t>Sage Employee Self Service</w:t>
      </w:r>
      <w:bookmarkEnd w:id="16"/>
      <w:r>
        <w:t xml:space="preserve"> </w:t>
      </w:r>
    </w:p>
    <w:p w:rsidR="0006053B" w:rsidRDefault="0006053B" w:rsidP="0006053B">
      <w:pPr>
        <w:pStyle w:val="ListParagraph"/>
        <w:numPr>
          <w:ilvl w:val="0"/>
          <w:numId w:val="39"/>
        </w:numPr>
      </w:pPr>
      <w:r>
        <w:t>Using an internet browser, navigate to Sage Employee Self Service using the link provided by your company.</w:t>
      </w:r>
    </w:p>
    <w:p w:rsidR="0006053B" w:rsidRDefault="0006053B" w:rsidP="0006053B">
      <w:pPr>
        <w:pStyle w:val="ListParagraph"/>
        <w:numPr>
          <w:ilvl w:val="0"/>
          <w:numId w:val="39"/>
        </w:numPr>
      </w:pPr>
      <w:r>
        <w:t>Type in your</w:t>
      </w:r>
      <w:r w:rsidRPr="00BD46B2">
        <w:rPr>
          <w:b/>
        </w:rPr>
        <w:t xml:space="preserve"> </w:t>
      </w:r>
      <w:r>
        <w:t>username and p</w:t>
      </w:r>
      <w:r w:rsidRPr="006B40CE">
        <w:t>assword</w:t>
      </w:r>
      <w:r>
        <w:t xml:space="preserve"> to the </w:t>
      </w:r>
      <w:r>
        <w:rPr>
          <w:b/>
        </w:rPr>
        <w:t>User Name</w:t>
      </w:r>
      <w:r>
        <w:t xml:space="preserve"> and </w:t>
      </w:r>
      <w:r>
        <w:rPr>
          <w:b/>
        </w:rPr>
        <w:t>Password</w:t>
      </w:r>
      <w:r>
        <w:t xml:space="preserve"> fields.</w:t>
      </w:r>
    </w:p>
    <w:p w:rsidR="0006053B" w:rsidRDefault="0006053B" w:rsidP="0006053B">
      <w:pPr>
        <w:pStyle w:val="ListParagraph"/>
        <w:numPr>
          <w:ilvl w:val="1"/>
          <w:numId w:val="39"/>
        </w:numPr>
      </w:pPr>
      <w:r>
        <w:t xml:space="preserve">Usernames ARE NOT case sensitive. Passwords ARE case sensitive. </w:t>
      </w:r>
    </w:p>
    <w:p w:rsidR="0006053B" w:rsidRDefault="0006053B" w:rsidP="0006053B">
      <w:pPr>
        <w:pStyle w:val="ListParagraph"/>
        <w:numPr>
          <w:ilvl w:val="1"/>
          <w:numId w:val="39"/>
        </w:numPr>
      </w:pPr>
      <w:r>
        <w:t xml:space="preserve">If this is your first time logging in to Sage Employee Self Service, click the </w:t>
      </w:r>
      <w:r w:rsidRPr="00FE7E6B">
        <w:rPr>
          <w:b/>
        </w:rPr>
        <w:t>First-Time User Register Here</w:t>
      </w:r>
      <w:r>
        <w:t xml:space="preserve"> link. </w:t>
      </w:r>
    </w:p>
    <w:p w:rsidR="0006053B" w:rsidRDefault="0006053B" w:rsidP="0006053B">
      <w:pPr>
        <w:pStyle w:val="ListParagraph"/>
        <w:numPr>
          <w:ilvl w:val="1"/>
          <w:numId w:val="39"/>
        </w:numPr>
      </w:pPr>
      <w:r>
        <w:t xml:space="preserve">If the Password </w:t>
      </w:r>
      <w:r w:rsidR="003E6BA8">
        <w:t xml:space="preserve">is </w:t>
      </w:r>
      <w:r>
        <w:t>forgotten, click on</w:t>
      </w:r>
      <w:r w:rsidRPr="006F4179">
        <w:t xml:space="preserve"> the</w:t>
      </w:r>
      <w:r w:rsidRPr="006F4179">
        <w:rPr>
          <w:b/>
        </w:rPr>
        <w:t xml:space="preserve"> Forgot </w:t>
      </w:r>
      <w:r>
        <w:rPr>
          <w:b/>
        </w:rPr>
        <w:t xml:space="preserve">Your </w:t>
      </w:r>
      <w:r w:rsidRPr="006F4179">
        <w:rPr>
          <w:b/>
        </w:rPr>
        <w:t>Password?</w:t>
      </w:r>
      <w:r>
        <w:t xml:space="preserve"> </w:t>
      </w:r>
      <w:proofErr w:type="gramStart"/>
      <w:r>
        <w:t>link</w:t>
      </w:r>
      <w:proofErr w:type="gramEnd"/>
      <w:r>
        <w:t xml:space="preserve"> located below the </w:t>
      </w:r>
      <w:r w:rsidRPr="006F4179">
        <w:rPr>
          <w:b/>
        </w:rPr>
        <w:t>Username</w:t>
      </w:r>
      <w:r>
        <w:t xml:space="preserve"> and</w:t>
      </w:r>
      <w:r w:rsidRPr="006F4179">
        <w:rPr>
          <w:b/>
        </w:rPr>
        <w:t xml:space="preserve"> Password</w:t>
      </w:r>
      <w:r>
        <w:t xml:space="preserve"> fields.</w:t>
      </w:r>
      <w:r w:rsidR="00A504FC">
        <w:t xml:space="preserve"> </w:t>
      </w:r>
    </w:p>
    <w:p w:rsidR="0006053B" w:rsidRDefault="0006053B" w:rsidP="0006053B">
      <w:pPr>
        <w:pStyle w:val="ListParagraph"/>
        <w:numPr>
          <w:ilvl w:val="0"/>
          <w:numId w:val="39"/>
        </w:numPr>
      </w:pPr>
      <w:r>
        <w:t xml:space="preserve">Click the </w:t>
      </w:r>
      <w:r>
        <w:rPr>
          <w:b/>
        </w:rPr>
        <w:t xml:space="preserve">Logon </w:t>
      </w:r>
      <w:r>
        <w:t>button.</w:t>
      </w:r>
    </w:p>
    <w:p w:rsidR="0006053B" w:rsidRDefault="0006053B" w:rsidP="0006053B">
      <w:pPr>
        <w:pStyle w:val="ListParagraph"/>
      </w:pPr>
      <w:r>
        <w:rPr>
          <w:noProof/>
        </w:rPr>
        <w:drawing>
          <wp:inline distT="0" distB="0" distL="0" distR="0" wp14:anchorId="3A30993A" wp14:editId="757310C5">
            <wp:extent cx="723900" cy="2476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53B" w:rsidRDefault="0006053B" w:rsidP="0006053B">
      <w:pPr>
        <w:pStyle w:val="ListParagraph"/>
        <w:rPr>
          <w:i/>
        </w:rPr>
      </w:pPr>
      <w:r>
        <w:rPr>
          <w:i/>
        </w:rPr>
        <w:t xml:space="preserve">The Sage Employee Self Service homepage </w:t>
      </w:r>
      <w:r w:rsidR="003E6BA8">
        <w:rPr>
          <w:i/>
        </w:rPr>
        <w:t>opens</w:t>
      </w:r>
      <w:r>
        <w:rPr>
          <w:i/>
        </w:rPr>
        <w:t>.</w:t>
      </w:r>
    </w:p>
    <w:p w:rsidR="0006053B" w:rsidRDefault="0006053B" w:rsidP="0006053B">
      <w:pPr>
        <w:pStyle w:val="ListParagraph"/>
        <w:numPr>
          <w:ilvl w:val="0"/>
          <w:numId w:val="39"/>
        </w:numPr>
      </w:pPr>
      <w:r>
        <w:t xml:space="preserve">Click on the </w:t>
      </w:r>
      <w:r w:rsidRPr="001B028F">
        <w:rPr>
          <w:b/>
        </w:rPr>
        <w:t>Time and Attendance</w:t>
      </w:r>
      <w:r>
        <w:t xml:space="preserve"> page.</w:t>
      </w:r>
    </w:p>
    <w:p w:rsidR="0006053B" w:rsidRDefault="0006053B" w:rsidP="0006053B">
      <w:pPr>
        <w:pStyle w:val="ListParagraph"/>
        <w:rPr>
          <w:i/>
        </w:rPr>
      </w:pPr>
      <w:r>
        <w:rPr>
          <w:i/>
        </w:rPr>
        <w:t xml:space="preserve">The Time and Attendance system </w:t>
      </w:r>
      <w:r w:rsidR="003E6BA8">
        <w:rPr>
          <w:i/>
        </w:rPr>
        <w:t>opens</w:t>
      </w:r>
      <w:r>
        <w:rPr>
          <w:i/>
        </w:rPr>
        <w:t>.</w:t>
      </w:r>
    </w:p>
    <w:p w:rsidR="0006053B" w:rsidRDefault="0006053B" w:rsidP="00486844">
      <w:pPr>
        <w:pStyle w:val="ListParagraph"/>
        <w:numPr>
          <w:ilvl w:val="0"/>
          <w:numId w:val="39"/>
        </w:numPr>
      </w:pPr>
      <w:r>
        <w:t xml:space="preserve">In the </w:t>
      </w:r>
      <w:r>
        <w:rPr>
          <w:b/>
        </w:rPr>
        <w:t xml:space="preserve">Main Navigation </w:t>
      </w:r>
      <w:r>
        <w:t>menu, o</w:t>
      </w:r>
      <w:r w:rsidRPr="000E1B3E">
        <w:t>pen</w:t>
      </w:r>
      <w:r>
        <w:t xml:space="preserve"> the </w:t>
      </w:r>
      <w:r>
        <w:rPr>
          <w:b/>
        </w:rPr>
        <w:t>Account</w:t>
      </w:r>
      <w:r>
        <w:t xml:space="preserve"> folder. </w:t>
      </w:r>
    </w:p>
    <w:p w:rsidR="0006053B" w:rsidRPr="00486844" w:rsidRDefault="0006053B" w:rsidP="00486844">
      <w:pPr>
        <w:pStyle w:val="ListParagraph"/>
        <w:numPr>
          <w:ilvl w:val="0"/>
          <w:numId w:val="39"/>
        </w:numPr>
      </w:pPr>
      <w:r w:rsidRPr="00486844">
        <w:t xml:space="preserve">Click on the </w:t>
      </w:r>
      <w:r w:rsidRPr="00486844">
        <w:rPr>
          <w:b/>
        </w:rPr>
        <w:t>Punch In/</w:t>
      </w:r>
      <w:proofErr w:type="gramStart"/>
      <w:r w:rsidRPr="00486844">
        <w:rPr>
          <w:b/>
        </w:rPr>
        <w:t>Out</w:t>
      </w:r>
      <w:proofErr w:type="gramEnd"/>
      <w:r w:rsidRPr="00486844">
        <w:t xml:space="preserve"> page.</w:t>
      </w:r>
    </w:p>
    <w:p w:rsidR="0006053B" w:rsidRDefault="00486844" w:rsidP="0006053B">
      <w:pPr>
        <w:pStyle w:val="ListParagraph"/>
      </w:pPr>
      <w:r>
        <w:rPr>
          <w:noProof/>
        </w:rPr>
        <w:lastRenderedPageBreak/>
        <w:drawing>
          <wp:inline distT="0" distB="0" distL="0" distR="0" wp14:anchorId="5A575970" wp14:editId="640F11E6">
            <wp:extent cx="2066925" cy="1381125"/>
            <wp:effectExtent l="76200" t="76200" r="142875" b="1428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6844" w:rsidRDefault="00486844" w:rsidP="0006053B">
      <w:pPr>
        <w:pStyle w:val="ListParagraph"/>
        <w:rPr>
          <w:i/>
        </w:rPr>
      </w:pPr>
    </w:p>
    <w:p w:rsidR="00486844" w:rsidRDefault="00486844" w:rsidP="0006053B">
      <w:pPr>
        <w:pStyle w:val="ListParagraph"/>
        <w:rPr>
          <w:i/>
        </w:rPr>
      </w:pPr>
      <w:r>
        <w:rPr>
          <w:i/>
        </w:rPr>
        <w:t xml:space="preserve">Depending on company setup, the user may have a </w:t>
      </w:r>
      <w:r>
        <w:rPr>
          <w:b/>
          <w:i/>
        </w:rPr>
        <w:t>Punch In/Out</w:t>
      </w:r>
      <w:r>
        <w:rPr>
          <w:i/>
        </w:rPr>
        <w:t xml:space="preserve"> link located in Sage Employee Self Service to punch without logging in to Time and Attendance, thereby eliminating steps 4 – 6. </w:t>
      </w:r>
    </w:p>
    <w:p w:rsidR="00AC4D1F" w:rsidRDefault="00AC4D1F" w:rsidP="00AC4D1F">
      <w:pPr>
        <w:pStyle w:val="Heading1"/>
      </w:pPr>
      <w:bookmarkStart w:id="17" w:name="WebPunchingRecordingTimeViatheWebClock"/>
      <w:bookmarkStart w:id="18" w:name="_Toc471892007"/>
      <w:bookmarkEnd w:id="17"/>
      <w:r>
        <w:t xml:space="preserve">Recording Time </w:t>
      </w:r>
      <w:proofErr w:type="gramStart"/>
      <w:r>
        <w:t>Via</w:t>
      </w:r>
      <w:proofErr w:type="gramEnd"/>
      <w:r>
        <w:t xml:space="preserve"> the Web Clock</w:t>
      </w:r>
      <w:bookmarkEnd w:id="18"/>
    </w:p>
    <w:p w:rsidR="00AC4D1F" w:rsidRDefault="00AC4D1F" w:rsidP="00AC4D1F">
      <w:r>
        <w:t xml:space="preserve">Once the Web Clock is loaded, the user should follow the </w:t>
      </w:r>
      <w:r w:rsidR="003E6BA8">
        <w:t>steps below to record time:</w:t>
      </w:r>
    </w:p>
    <w:p w:rsidR="002878E9" w:rsidRDefault="002878E9" w:rsidP="002878E9">
      <w:pPr>
        <w:pStyle w:val="ListParagraph"/>
        <w:numPr>
          <w:ilvl w:val="0"/>
          <w:numId w:val="42"/>
        </w:numPr>
      </w:pPr>
      <w:r>
        <w:t xml:space="preserve">Place in a comment to the </w:t>
      </w:r>
      <w:r>
        <w:rPr>
          <w:b/>
        </w:rPr>
        <w:t>Comment</w:t>
      </w:r>
      <w:r>
        <w:t xml:space="preserve"> field if necessary. A comment </w:t>
      </w:r>
      <w:r w:rsidR="00C92671">
        <w:t xml:space="preserve">is optional, and </w:t>
      </w:r>
      <w:r>
        <w:t xml:space="preserve">will </w:t>
      </w:r>
      <w:r w:rsidR="00C92671">
        <w:t>remain with the</w:t>
      </w:r>
      <w:r>
        <w:t xml:space="preserve"> history of the punch.</w:t>
      </w:r>
    </w:p>
    <w:p w:rsidR="00AC4D1F" w:rsidRDefault="002878E9" w:rsidP="002878E9">
      <w:pPr>
        <w:pStyle w:val="ListParagraph"/>
        <w:numPr>
          <w:ilvl w:val="0"/>
          <w:numId w:val="42"/>
        </w:numPr>
      </w:pPr>
      <w:r>
        <w:t>Click one of the</w:t>
      </w:r>
      <w:r w:rsidR="00C92671">
        <w:t xml:space="preserve"> appropriate</w:t>
      </w:r>
      <w:r>
        <w:t xml:space="preserve"> </w:t>
      </w:r>
      <w:r>
        <w:rPr>
          <w:b/>
        </w:rPr>
        <w:t xml:space="preserve">Punch Type </w:t>
      </w:r>
      <w:r w:rsidR="00C92671">
        <w:t>button</w:t>
      </w:r>
      <w:r>
        <w:t xml:space="preserve">. </w:t>
      </w:r>
      <w:r w:rsidR="003E6BA8">
        <w:t xml:space="preserve">Access to each punch type is dependent on company setup. </w:t>
      </w:r>
      <w:r>
        <w:t>A list of common punches and when to use them is below</w:t>
      </w:r>
      <w:r w:rsidR="003E6BA8">
        <w:t>:</w:t>
      </w:r>
      <w:r>
        <w:t xml:space="preserve"> </w:t>
      </w:r>
    </w:p>
    <w:p w:rsidR="002878E9" w:rsidRDefault="002878E9" w:rsidP="002878E9">
      <w:pPr>
        <w:pStyle w:val="ListParagraph"/>
        <w:numPr>
          <w:ilvl w:val="1"/>
          <w:numId w:val="42"/>
        </w:numPr>
      </w:pPr>
      <w:r w:rsidRPr="00612BBC">
        <w:rPr>
          <w:b/>
        </w:rPr>
        <w:t>In For Day</w:t>
      </w:r>
      <w:r>
        <w:t xml:space="preserve"> –</w:t>
      </w:r>
      <w:r w:rsidR="003E6BA8">
        <w:t xml:space="preserve"> P</w:t>
      </w:r>
      <w:r>
        <w:t>unch in at the start of the work day</w:t>
      </w:r>
    </w:p>
    <w:p w:rsidR="002878E9" w:rsidRDefault="002878E9" w:rsidP="002878E9">
      <w:pPr>
        <w:pStyle w:val="ListParagraph"/>
        <w:numPr>
          <w:ilvl w:val="1"/>
          <w:numId w:val="42"/>
        </w:numPr>
      </w:pPr>
      <w:r w:rsidRPr="00612BBC">
        <w:rPr>
          <w:b/>
        </w:rPr>
        <w:t>In From Lunch</w:t>
      </w:r>
      <w:r>
        <w:t xml:space="preserve"> –</w:t>
      </w:r>
      <w:r w:rsidR="003E6BA8">
        <w:t xml:space="preserve"> P</w:t>
      </w:r>
      <w:r>
        <w:t>unch in when coming back from a lunch break</w:t>
      </w:r>
    </w:p>
    <w:p w:rsidR="002878E9" w:rsidRDefault="002878E9" w:rsidP="002878E9">
      <w:pPr>
        <w:pStyle w:val="ListParagraph"/>
        <w:numPr>
          <w:ilvl w:val="1"/>
          <w:numId w:val="42"/>
        </w:numPr>
      </w:pPr>
      <w:r w:rsidRPr="00612BBC">
        <w:rPr>
          <w:b/>
        </w:rPr>
        <w:t>In From Break</w:t>
      </w:r>
      <w:r>
        <w:t xml:space="preserve"> –</w:t>
      </w:r>
      <w:r w:rsidR="003E6BA8">
        <w:t xml:space="preserve"> P</w:t>
      </w:r>
      <w:r>
        <w:t>unch in when returning from a short break</w:t>
      </w:r>
    </w:p>
    <w:p w:rsidR="002878E9" w:rsidRDefault="002878E9" w:rsidP="002878E9">
      <w:pPr>
        <w:pStyle w:val="ListParagraph"/>
        <w:numPr>
          <w:ilvl w:val="1"/>
          <w:numId w:val="42"/>
        </w:numPr>
      </w:pPr>
      <w:r w:rsidRPr="00612BBC">
        <w:rPr>
          <w:b/>
        </w:rPr>
        <w:t>Call Back In</w:t>
      </w:r>
      <w:r>
        <w:t xml:space="preserve"> – </w:t>
      </w:r>
      <w:r w:rsidR="003E6BA8">
        <w:t>Punch in</w:t>
      </w:r>
      <w:r>
        <w:t xml:space="preserve"> when called in to work. Scenarios </w:t>
      </w:r>
      <w:r w:rsidR="003E6BA8">
        <w:t xml:space="preserve">for use </w:t>
      </w:r>
      <w:r>
        <w:t>are dependent on each client’s individual needs.</w:t>
      </w:r>
    </w:p>
    <w:p w:rsidR="002878E9" w:rsidRDefault="002878E9" w:rsidP="002878E9">
      <w:pPr>
        <w:pStyle w:val="ListParagraph"/>
        <w:numPr>
          <w:ilvl w:val="1"/>
          <w:numId w:val="42"/>
        </w:numPr>
      </w:pPr>
      <w:r w:rsidRPr="00612BBC">
        <w:rPr>
          <w:b/>
        </w:rPr>
        <w:t>In For Day Again</w:t>
      </w:r>
      <w:r>
        <w:t xml:space="preserve"> – </w:t>
      </w:r>
      <w:r w:rsidR="003E6BA8">
        <w:t xml:space="preserve"> Punch in </w:t>
      </w:r>
      <w:r>
        <w:t xml:space="preserve">when coming back from anything else that </w:t>
      </w:r>
      <w:r w:rsidR="00C92671">
        <w:t>cannot be accounted for with the</w:t>
      </w:r>
      <w:r>
        <w:t xml:space="preserve"> other punch options (</w:t>
      </w:r>
      <w:r w:rsidR="003E6BA8">
        <w:t>ex.</w:t>
      </w:r>
      <w:r>
        <w:t xml:space="preserve"> a doctor’s appointment)</w:t>
      </w:r>
    </w:p>
    <w:p w:rsidR="002878E9" w:rsidRDefault="002878E9" w:rsidP="002878E9">
      <w:pPr>
        <w:pStyle w:val="ListParagraph"/>
        <w:numPr>
          <w:ilvl w:val="1"/>
          <w:numId w:val="42"/>
        </w:numPr>
      </w:pPr>
      <w:r w:rsidRPr="00612BBC">
        <w:rPr>
          <w:b/>
        </w:rPr>
        <w:t>Out</w:t>
      </w:r>
      <w:r>
        <w:t xml:space="preserve"> – </w:t>
      </w:r>
      <w:r w:rsidR="003E6BA8">
        <w:t xml:space="preserve">Punch out </w:t>
      </w:r>
      <w:r w:rsidR="00C92671">
        <w:t xml:space="preserve">when </w:t>
      </w:r>
      <w:r>
        <w:t xml:space="preserve">leaving work </w:t>
      </w:r>
    </w:p>
    <w:p w:rsidR="002878E9" w:rsidRDefault="002878E9" w:rsidP="002878E9">
      <w:pPr>
        <w:pStyle w:val="ListParagraph"/>
        <w:numPr>
          <w:ilvl w:val="1"/>
          <w:numId w:val="42"/>
        </w:numPr>
      </w:pPr>
      <w:r w:rsidRPr="00612BBC">
        <w:rPr>
          <w:b/>
        </w:rPr>
        <w:t xml:space="preserve">Transfer </w:t>
      </w:r>
      <w:proofErr w:type="spellStart"/>
      <w:r w:rsidRPr="00612BBC">
        <w:rPr>
          <w:b/>
        </w:rPr>
        <w:t>Orglevel</w:t>
      </w:r>
      <w:proofErr w:type="spellEnd"/>
      <w:r>
        <w:t xml:space="preserve"> –</w:t>
      </w:r>
      <w:r w:rsidR="003E6BA8">
        <w:t xml:space="preserve"> Allocate</w:t>
      </w:r>
      <w:r>
        <w:t xml:space="preserve"> time to different organization level items</w:t>
      </w:r>
      <w:r w:rsidR="00E477C0">
        <w:t xml:space="preserve">. See step 4 for additional information. </w:t>
      </w:r>
    </w:p>
    <w:p w:rsidR="001B7648" w:rsidRDefault="00231C52" w:rsidP="001B7648">
      <w:pPr>
        <w:pStyle w:val="ListParagraph"/>
        <w:numPr>
          <w:ilvl w:val="0"/>
          <w:numId w:val="1"/>
        </w:numPr>
      </w:pPr>
      <w:r>
        <w:t>If organization level</w:t>
      </w:r>
      <w:r w:rsidR="003E6BA8">
        <w:t xml:space="preserve"> item</w:t>
      </w:r>
      <w:r>
        <w:t xml:space="preserve"> transfers are enabled, </w:t>
      </w:r>
      <w:r w:rsidR="00E477C0">
        <w:t xml:space="preserve">users </w:t>
      </w:r>
      <w:r w:rsidR="003E6BA8">
        <w:t>should allocate “in”-type punches to the</w:t>
      </w:r>
      <w:r w:rsidR="00E477C0">
        <w:t xml:space="preserve"> appropriate organization level </w:t>
      </w:r>
      <w:r w:rsidR="003E6BA8">
        <w:t>items, as well as use</w:t>
      </w:r>
      <w:r w:rsidR="00E477C0">
        <w:t xml:space="preserve"> the Transfer punch to move to new organization level items throughout the work day. The below explores the three ways that time can be allocated using the punch web clock.</w:t>
      </w:r>
    </w:p>
    <w:p w:rsidR="00E477C0" w:rsidRDefault="00E477C0" w:rsidP="00E477C0">
      <w:pPr>
        <w:pStyle w:val="ListParagraph"/>
        <w:numPr>
          <w:ilvl w:val="1"/>
          <w:numId w:val="1"/>
        </w:numPr>
      </w:pPr>
      <w:r>
        <w:t>When punching in, the system may force a selection of an organization level</w:t>
      </w:r>
      <w:r w:rsidR="00B6011B">
        <w:t xml:space="preserve"> item or items</w:t>
      </w:r>
      <w:r>
        <w:t xml:space="preserve">. If so, the organization level drop down(s) will appear after clicking any of the “In”-type punches. </w:t>
      </w:r>
    </w:p>
    <w:p w:rsidR="00E477C0" w:rsidRDefault="00E477C0" w:rsidP="00E477C0">
      <w:pPr>
        <w:pStyle w:val="ListParagraph"/>
        <w:numPr>
          <w:ilvl w:val="3"/>
          <w:numId w:val="1"/>
        </w:numPr>
      </w:pPr>
      <w:r>
        <w:t>Click one of the “In”-type punches.</w:t>
      </w:r>
    </w:p>
    <w:p w:rsidR="00E477C0" w:rsidRPr="00E477C0" w:rsidRDefault="00E477C0" w:rsidP="00E477C0">
      <w:pPr>
        <w:pStyle w:val="ListParagraph"/>
        <w:ind w:left="2880"/>
        <w:rPr>
          <w:i/>
        </w:rPr>
      </w:pPr>
      <w:r>
        <w:rPr>
          <w:i/>
        </w:rPr>
        <w:t xml:space="preserve">The organization level item drop down(s) </w:t>
      </w:r>
      <w:r w:rsidR="003E6BA8">
        <w:rPr>
          <w:i/>
        </w:rPr>
        <w:t>opens.</w:t>
      </w:r>
    </w:p>
    <w:p w:rsidR="00E477C0" w:rsidRDefault="00E477C0" w:rsidP="00E477C0">
      <w:pPr>
        <w:pStyle w:val="ListParagraph"/>
        <w:numPr>
          <w:ilvl w:val="3"/>
          <w:numId w:val="1"/>
        </w:numPr>
      </w:pPr>
      <w:r>
        <w:t>Use the drop down(s) to select the appropriate organization level item(s).</w:t>
      </w:r>
    </w:p>
    <w:p w:rsidR="00E477C0" w:rsidRDefault="00E477C0" w:rsidP="00E477C0">
      <w:pPr>
        <w:pStyle w:val="ListParagraph"/>
        <w:numPr>
          <w:ilvl w:val="3"/>
          <w:numId w:val="1"/>
        </w:numPr>
      </w:pPr>
      <w:r>
        <w:lastRenderedPageBreak/>
        <w:t xml:space="preserve">Click </w:t>
      </w:r>
      <w:r>
        <w:rPr>
          <w:b/>
        </w:rPr>
        <w:t>Complete</w:t>
      </w:r>
      <w:r>
        <w:t xml:space="preserve"> to complete the punch.  </w:t>
      </w:r>
    </w:p>
    <w:p w:rsidR="00E477C0" w:rsidRDefault="003E6BA8" w:rsidP="00E477C0">
      <w:pPr>
        <w:pStyle w:val="ListParagraph"/>
        <w:numPr>
          <w:ilvl w:val="1"/>
          <w:numId w:val="1"/>
        </w:numPr>
      </w:pPr>
      <w:r>
        <w:t xml:space="preserve">If </w:t>
      </w:r>
      <w:r w:rsidR="00E477C0">
        <w:t>organization level i</w:t>
      </w:r>
      <w:r>
        <w:t>tem selections are</w:t>
      </w:r>
      <w:r w:rsidR="00E477C0">
        <w:t xml:space="preserve"> not </w:t>
      </w:r>
      <w:r>
        <w:t>forced</w:t>
      </w:r>
      <w:r w:rsidR="00E477C0">
        <w:t>, the user will need to choose to</w:t>
      </w:r>
      <w:r>
        <w:t xml:space="preserve"> allocate time to a </w:t>
      </w:r>
      <w:r w:rsidR="00E477C0">
        <w:t>non-default organization level item</w:t>
      </w:r>
      <w:r w:rsidR="00B6011B">
        <w:t xml:space="preserve"> or items</w:t>
      </w:r>
      <w:r w:rsidR="00E477C0">
        <w:t xml:space="preserve"> when punching in. </w:t>
      </w:r>
    </w:p>
    <w:p w:rsidR="00E477C0" w:rsidRDefault="00E477C0" w:rsidP="00E477C0">
      <w:pPr>
        <w:pStyle w:val="ListParagraph"/>
        <w:numPr>
          <w:ilvl w:val="3"/>
          <w:numId w:val="1"/>
        </w:numPr>
      </w:pPr>
      <w:r>
        <w:t xml:space="preserve">Change the </w:t>
      </w:r>
      <w:r>
        <w:rPr>
          <w:b/>
        </w:rPr>
        <w:t xml:space="preserve">Default Organization Levels? </w:t>
      </w:r>
      <w:proofErr w:type="gramStart"/>
      <w:r>
        <w:t>drop</w:t>
      </w:r>
      <w:proofErr w:type="gramEnd"/>
      <w:r>
        <w:t xml:space="preserve"> down to Yes. </w:t>
      </w:r>
    </w:p>
    <w:p w:rsidR="00E477C0" w:rsidRDefault="00E477C0" w:rsidP="00E477C0">
      <w:pPr>
        <w:pStyle w:val="ListParagraph"/>
        <w:numPr>
          <w:ilvl w:val="3"/>
          <w:numId w:val="1"/>
        </w:numPr>
      </w:pPr>
      <w:r>
        <w:t>Click one of the “In”-type punches.</w:t>
      </w:r>
    </w:p>
    <w:p w:rsidR="00E477C0" w:rsidRPr="00E477C0" w:rsidRDefault="00E477C0" w:rsidP="00E477C0">
      <w:pPr>
        <w:pStyle w:val="ListParagraph"/>
        <w:ind w:left="2880"/>
        <w:rPr>
          <w:i/>
        </w:rPr>
      </w:pPr>
      <w:r>
        <w:rPr>
          <w:i/>
        </w:rPr>
        <w:t xml:space="preserve">The organization level item drop down(s) </w:t>
      </w:r>
      <w:r w:rsidR="003E6BA8">
        <w:rPr>
          <w:i/>
        </w:rPr>
        <w:t>opens.</w:t>
      </w:r>
    </w:p>
    <w:p w:rsidR="00E477C0" w:rsidRDefault="00E477C0" w:rsidP="00E477C0">
      <w:pPr>
        <w:pStyle w:val="ListParagraph"/>
        <w:numPr>
          <w:ilvl w:val="3"/>
          <w:numId w:val="1"/>
        </w:numPr>
      </w:pPr>
      <w:r>
        <w:t>Use the drop down(s) to select the appropriate organization level item(s).</w:t>
      </w:r>
    </w:p>
    <w:p w:rsidR="00E477C0" w:rsidRDefault="00E477C0" w:rsidP="00E477C0">
      <w:pPr>
        <w:pStyle w:val="ListParagraph"/>
        <w:numPr>
          <w:ilvl w:val="3"/>
          <w:numId w:val="1"/>
        </w:numPr>
      </w:pPr>
      <w:r>
        <w:t xml:space="preserve">Click </w:t>
      </w:r>
      <w:r>
        <w:rPr>
          <w:b/>
        </w:rPr>
        <w:t>Complete</w:t>
      </w:r>
      <w:r>
        <w:t xml:space="preserve"> to complete the punch.  </w:t>
      </w:r>
    </w:p>
    <w:p w:rsidR="00E477C0" w:rsidRDefault="00040C72" w:rsidP="00E477C0">
      <w:pPr>
        <w:pStyle w:val="ListParagraph"/>
        <w:numPr>
          <w:ilvl w:val="1"/>
          <w:numId w:val="1"/>
        </w:numPr>
      </w:pPr>
      <w:r>
        <w:t xml:space="preserve">To allocate time to a different organization level or levels while in the middle of the work day, the user can use the </w:t>
      </w:r>
      <w:r w:rsidRPr="00040C72">
        <w:t xml:space="preserve">Transfer </w:t>
      </w:r>
      <w:proofErr w:type="spellStart"/>
      <w:r w:rsidRPr="00040C72">
        <w:t>Orglevel</w:t>
      </w:r>
      <w:proofErr w:type="spellEnd"/>
      <w:r>
        <w:rPr>
          <w:b/>
        </w:rPr>
        <w:t xml:space="preserve"> </w:t>
      </w:r>
      <w:r>
        <w:t>punch type</w:t>
      </w:r>
      <w:r w:rsidR="003E6BA8">
        <w:t>.</w:t>
      </w:r>
      <w:r>
        <w:t xml:space="preserve"> </w:t>
      </w:r>
      <w:r w:rsidR="00B6011B">
        <w:t xml:space="preserve">The user need not punch out/back in to move their time to a new org level item or items. </w:t>
      </w:r>
    </w:p>
    <w:p w:rsidR="00040C72" w:rsidRDefault="00040C72" w:rsidP="00040C72">
      <w:pPr>
        <w:pStyle w:val="ListParagraph"/>
        <w:numPr>
          <w:ilvl w:val="3"/>
          <w:numId w:val="1"/>
        </w:numPr>
      </w:pPr>
      <w:r>
        <w:t xml:space="preserve">Click the </w:t>
      </w:r>
      <w:r>
        <w:rPr>
          <w:b/>
        </w:rPr>
        <w:t xml:space="preserve">Transfer </w:t>
      </w:r>
      <w:proofErr w:type="spellStart"/>
      <w:r>
        <w:rPr>
          <w:b/>
        </w:rPr>
        <w:t>Orglevel</w:t>
      </w:r>
      <w:proofErr w:type="spellEnd"/>
      <w:r>
        <w:t xml:space="preserve"> button. </w:t>
      </w:r>
    </w:p>
    <w:p w:rsidR="00040C72" w:rsidRPr="00E477C0" w:rsidRDefault="00040C72" w:rsidP="00040C72">
      <w:pPr>
        <w:pStyle w:val="ListParagraph"/>
        <w:ind w:left="2880"/>
        <w:rPr>
          <w:i/>
        </w:rPr>
      </w:pPr>
      <w:r>
        <w:rPr>
          <w:i/>
        </w:rPr>
        <w:t xml:space="preserve">The organization level item drop down(s) will </w:t>
      </w:r>
      <w:r w:rsidR="003E6BA8">
        <w:rPr>
          <w:i/>
        </w:rPr>
        <w:t>opens.</w:t>
      </w:r>
    </w:p>
    <w:p w:rsidR="00E477C0" w:rsidRDefault="00E477C0" w:rsidP="00E477C0">
      <w:pPr>
        <w:pStyle w:val="ListParagraph"/>
        <w:numPr>
          <w:ilvl w:val="3"/>
          <w:numId w:val="1"/>
        </w:numPr>
      </w:pPr>
      <w:r>
        <w:t>Use the drop down(s) to select the appropriate organization level item(s).</w:t>
      </w:r>
    </w:p>
    <w:p w:rsidR="00E477C0" w:rsidRDefault="00E477C0" w:rsidP="00E477C0">
      <w:pPr>
        <w:pStyle w:val="ListParagraph"/>
        <w:numPr>
          <w:ilvl w:val="3"/>
          <w:numId w:val="1"/>
        </w:numPr>
      </w:pPr>
      <w:r>
        <w:t xml:space="preserve">Click </w:t>
      </w:r>
      <w:r>
        <w:rPr>
          <w:b/>
        </w:rPr>
        <w:t>Complete</w:t>
      </w:r>
      <w:r>
        <w:t xml:space="preserve"> to complete the punch.  </w:t>
      </w:r>
    </w:p>
    <w:p w:rsidR="00AC4D1F" w:rsidRDefault="00AC4D1F" w:rsidP="00AC4D1F"/>
    <w:p w:rsidR="00486844" w:rsidRPr="00486844" w:rsidRDefault="00486844" w:rsidP="00486844"/>
    <w:p w:rsidR="006C0C6D" w:rsidRDefault="006C0C6D" w:rsidP="0006053B">
      <w:pPr>
        <w:pStyle w:val="Heading1"/>
      </w:pPr>
    </w:p>
    <w:sectPr w:rsidR="006C0C6D" w:rsidSect="00D54504">
      <w:headerReference w:type="even" r:id="rId19"/>
      <w:headerReference w:type="default" r:id="rId20"/>
      <w:footerReference w:type="even" r:id="rId21"/>
      <w:footerReference w:type="default" r:id="rId22"/>
      <w:pgSz w:w="12240" w:h="15840"/>
      <w:pgMar w:top="1440" w:right="1440" w:bottom="1440" w:left="1440" w:header="720" w:footer="115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56" w:rsidRDefault="001F4E56" w:rsidP="00BB1C4B">
      <w:pPr>
        <w:spacing w:after="0" w:line="240" w:lineRule="auto"/>
      </w:pPr>
      <w:r>
        <w:separator/>
      </w:r>
    </w:p>
  </w:endnote>
  <w:endnote w:type="continuationSeparator" w:id="0">
    <w:p w:rsidR="001F4E56" w:rsidRDefault="001F4E56" w:rsidP="00BB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56" w:rsidRPr="00675E77" w:rsidRDefault="001F4E56" w:rsidP="00635D3E">
    <w:pPr>
      <w:pStyle w:val="Footer"/>
      <w:pBdr>
        <w:top w:val="single" w:sz="18" w:space="1" w:color="4C8C2B"/>
      </w:pBdr>
      <w:jc w:val="right"/>
      <w:rPr>
        <w:color w:val="4C8C2B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FE8414D" wp14:editId="5C1DDC2C">
          <wp:simplePos x="0" y="0"/>
          <wp:positionH relativeFrom="column">
            <wp:posOffset>-19165</wp:posOffset>
          </wp:positionH>
          <wp:positionV relativeFrom="paragraph">
            <wp:posOffset>61538</wp:posOffset>
          </wp:positionV>
          <wp:extent cx="1663700" cy="520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er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sdt>
      <w:sdtPr>
        <w:rPr>
          <w:noProof/>
          <w:color w:val="4C8C2B"/>
          <w:sz w:val="24"/>
          <w:szCs w:val="24"/>
        </w:rPr>
        <w:alias w:val="Title"/>
        <w:tag w:val=""/>
        <w:id w:val="-5401621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A230E">
          <w:rPr>
            <w:noProof/>
            <w:color w:val="4C8C2B"/>
            <w:sz w:val="24"/>
            <w:szCs w:val="24"/>
          </w:rPr>
          <w:t>Web Punching</w:t>
        </w:r>
      </w:sdtContent>
    </w:sdt>
    <w:r>
      <w:rPr>
        <w:noProof/>
        <w:color w:val="4C8C2B"/>
        <w:sz w:val="24"/>
        <w:szCs w:val="24"/>
      </w:rPr>
      <w:t xml:space="preserve">  </w:t>
    </w:r>
    <w:r w:rsidRPr="00675E77">
      <w:rPr>
        <w:color w:val="4C8C2B"/>
        <w:sz w:val="24"/>
        <w:szCs w:val="24"/>
      </w:rPr>
      <w:fldChar w:fldCharType="begin"/>
    </w:r>
    <w:r w:rsidRPr="00675E77">
      <w:rPr>
        <w:color w:val="4C8C2B"/>
        <w:sz w:val="24"/>
        <w:szCs w:val="24"/>
      </w:rPr>
      <w:instrText xml:space="preserve"> PAGE   \* MERGEFORMAT </w:instrText>
    </w:r>
    <w:r w:rsidRPr="00675E77">
      <w:rPr>
        <w:color w:val="4C8C2B"/>
        <w:sz w:val="24"/>
        <w:szCs w:val="24"/>
      </w:rPr>
      <w:fldChar w:fldCharType="separate"/>
    </w:r>
    <w:r>
      <w:rPr>
        <w:noProof/>
        <w:color w:val="4C8C2B"/>
        <w:sz w:val="24"/>
        <w:szCs w:val="24"/>
      </w:rPr>
      <w:t>8</w:t>
    </w:r>
    <w:r w:rsidRPr="00675E77">
      <w:rPr>
        <w:noProof/>
        <w:color w:val="4C8C2B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56" w:rsidRDefault="001F4E56" w:rsidP="00635D3E">
    <w:pPr>
      <w:pStyle w:val="Footer"/>
      <w:pBdr>
        <w:top w:val="single" w:sz="18" w:space="1" w:color="4C8C2B"/>
      </w:pBdr>
    </w:pPr>
    <w:r w:rsidRPr="00AB1EC6">
      <w:rPr>
        <w:color w:val="4C8C2B"/>
        <w:sz w:val="24"/>
        <w:szCs w:val="24"/>
      </w:rPr>
      <w:fldChar w:fldCharType="begin"/>
    </w:r>
    <w:r w:rsidRPr="00AB1EC6">
      <w:rPr>
        <w:color w:val="4C8C2B"/>
        <w:sz w:val="24"/>
        <w:szCs w:val="24"/>
      </w:rPr>
      <w:instrText xml:space="preserve"> PAGE   \* MERGEFORMAT </w:instrText>
    </w:r>
    <w:r w:rsidRPr="00AB1EC6">
      <w:rPr>
        <w:color w:val="4C8C2B"/>
        <w:sz w:val="24"/>
        <w:szCs w:val="24"/>
      </w:rPr>
      <w:fldChar w:fldCharType="separate"/>
    </w:r>
    <w:r w:rsidR="005F15F8" w:rsidRPr="005F15F8">
      <w:rPr>
        <w:noProof/>
        <w:sz w:val="24"/>
        <w:szCs w:val="24"/>
      </w:rPr>
      <w:t>6</w:t>
    </w:r>
    <w:r w:rsidRPr="00AB1EC6">
      <w:rPr>
        <w:noProof/>
        <w:color w:val="4C8C2B"/>
        <w:sz w:val="24"/>
        <w:szCs w:val="24"/>
      </w:rPr>
      <w:fldChar w:fldCharType="end"/>
    </w:r>
    <w:r>
      <w:rPr>
        <w:noProof/>
      </w:rPr>
      <w:drawing>
        <wp:anchor distT="0" distB="0" distL="114300" distR="114300" simplePos="0" relativeHeight="251658240" behindDoc="1" locked="0" layoutInCell="1" allowOverlap="1" wp14:anchorId="7A510E17" wp14:editId="12968B8F">
          <wp:simplePos x="0" y="0"/>
          <wp:positionH relativeFrom="column">
            <wp:posOffset>4294505</wp:posOffset>
          </wp:positionH>
          <wp:positionV relativeFrom="paragraph">
            <wp:posOffset>52070</wp:posOffset>
          </wp:positionV>
          <wp:extent cx="1663700" cy="520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er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4C8C2B"/>
        <w:sz w:val="24"/>
        <w:szCs w:val="24"/>
      </w:rPr>
      <w:t xml:space="preserve">  </w:t>
    </w:r>
    <w:sdt>
      <w:sdtPr>
        <w:rPr>
          <w:color w:val="4C8C2B"/>
          <w:sz w:val="24"/>
          <w:szCs w:val="24"/>
        </w:rPr>
        <w:alias w:val="Title"/>
        <w:tag w:val=""/>
        <w:id w:val="-14736002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A230E">
          <w:rPr>
            <w:color w:val="4C8C2B"/>
            <w:sz w:val="24"/>
            <w:szCs w:val="24"/>
          </w:rPr>
          <w:t>Web Punching</w:t>
        </w:r>
      </w:sdtContent>
    </w:sdt>
    <w:r>
      <w:rPr>
        <w:color w:val="4C8C2B"/>
        <w:sz w:val="24"/>
        <w:szCs w:val="24"/>
      </w:rPr>
      <w:t xml:space="preserve"> </w:t>
    </w:r>
    <w:sdt>
      <w:sdtPr>
        <w:id w:val="13084368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B1EC6">
          <w:rPr>
            <w:noProof/>
            <w:color w:val="4C8C2B"/>
            <w:sz w:val="24"/>
            <w:szCs w:val="24"/>
          </w:rPr>
          <w:t xml:space="preserve"> </w:t>
        </w:r>
        <w:r>
          <w:rPr>
            <w:noProof/>
          </w:rPr>
          <w:t xml:space="preserve"> </w:t>
        </w:r>
      </w:sdtContent>
    </w:sdt>
  </w:p>
  <w:p w:rsidR="001F4E56" w:rsidRDefault="001F4E56" w:rsidP="000E721F">
    <w:pPr>
      <w:pStyle w:val="Footer"/>
      <w:tabs>
        <w:tab w:val="left" w:pos="1608"/>
        <w:tab w:val="left" w:pos="85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56" w:rsidRDefault="001F4E56" w:rsidP="00BB1C4B">
      <w:pPr>
        <w:spacing w:after="0" w:line="240" w:lineRule="auto"/>
      </w:pPr>
      <w:r>
        <w:separator/>
      </w:r>
    </w:p>
  </w:footnote>
  <w:footnote w:type="continuationSeparator" w:id="0">
    <w:p w:rsidR="001F4E56" w:rsidRDefault="001F4E56" w:rsidP="00BB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56" w:rsidRPr="003A624A" w:rsidRDefault="005F15F8" w:rsidP="00701520">
    <w:pPr>
      <w:pStyle w:val="Header"/>
      <w:pBdr>
        <w:bottom w:val="single" w:sz="18" w:space="1" w:color="4C8C2B"/>
      </w:pBdr>
      <w:tabs>
        <w:tab w:val="clear" w:pos="9360"/>
        <w:tab w:val="left" w:pos="2580"/>
        <w:tab w:val="left" w:pos="2985"/>
      </w:tabs>
      <w:spacing w:after="120" w:line="276" w:lineRule="auto"/>
      <w:jc w:val="right"/>
      <w:rPr>
        <w:color w:val="005F86"/>
      </w:rPr>
    </w:pPr>
    <w:sdt>
      <w:sdtPr>
        <w:rPr>
          <w:b/>
          <w:color w:val="005F86"/>
          <w:sz w:val="24"/>
          <w:szCs w:val="24"/>
        </w:rPr>
        <w:alias w:val="Subtitle"/>
        <w:id w:val="1759481166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>
        <w:rPr>
          <w:b w:val="0"/>
          <w:sz w:val="22"/>
          <w:szCs w:val="22"/>
        </w:rPr>
      </w:sdtEndPr>
      <w:sdtContent>
        <w:r w:rsidR="001F4E56">
          <w:rPr>
            <w:b/>
            <w:color w:val="005F86"/>
            <w:sz w:val="24"/>
            <w:szCs w:val="24"/>
          </w:rPr>
          <w:t>User Guide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56" w:rsidRPr="002B7A8D" w:rsidRDefault="005F15F8" w:rsidP="00701520">
    <w:pPr>
      <w:pStyle w:val="Header"/>
      <w:pBdr>
        <w:bottom w:val="single" w:sz="18" w:space="1" w:color="4C8C2B"/>
      </w:pBdr>
      <w:tabs>
        <w:tab w:val="clear" w:pos="9360"/>
        <w:tab w:val="left" w:pos="2580"/>
        <w:tab w:val="left" w:pos="2985"/>
      </w:tabs>
      <w:spacing w:after="120" w:line="276" w:lineRule="auto"/>
      <w:rPr>
        <w:color w:val="005F86"/>
      </w:rPr>
    </w:pPr>
    <w:sdt>
      <w:sdtPr>
        <w:rPr>
          <w:b/>
          <w:color w:val="005F86"/>
          <w:sz w:val="24"/>
          <w:szCs w:val="24"/>
        </w:rPr>
        <w:alias w:val="Subtitle"/>
        <w:id w:val="77807653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>
        <w:rPr>
          <w:b w:val="0"/>
          <w:sz w:val="22"/>
          <w:szCs w:val="22"/>
        </w:rPr>
      </w:sdtEndPr>
      <w:sdtContent>
        <w:r w:rsidR="001F4E56">
          <w:rPr>
            <w:b/>
            <w:color w:val="005F86"/>
            <w:sz w:val="24"/>
            <w:szCs w:val="24"/>
          </w:rPr>
          <w:t>User Guide</w:t>
        </w:r>
      </w:sdtContent>
    </w:sdt>
  </w:p>
  <w:p w:rsidR="001F4E56" w:rsidRDefault="001F4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693"/>
    <w:multiLevelType w:val="hybridMultilevel"/>
    <w:tmpl w:val="925A0A4E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0964"/>
    <w:multiLevelType w:val="hybridMultilevel"/>
    <w:tmpl w:val="685614B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  <w:u w:color="FFFFFF" w:themeColor="background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6D94"/>
    <w:multiLevelType w:val="hybridMultilevel"/>
    <w:tmpl w:val="BBA63EDE"/>
    <w:lvl w:ilvl="0" w:tplc="C78C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6C1A"/>
    <w:multiLevelType w:val="hybridMultilevel"/>
    <w:tmpl w:val="F7DEBCA6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331D1"/>
    <w:multiLevelType w:val="hybridMultilevel"/>
    <w:tmpl w:val="3746C170"/>
    <w:lvl w:ilvl="0" w:tplc="C2A858F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A9467BBA">
      <w:start w:val="1"/>
      <w:numFmt w:val="lowerLetter"/>
      <w:lvlText w:val="%3."/>
      <w:lvlJc w:val="left"/>
      <w:pPr>
        <w:ind w:left="1800" w:hanging="180"/>
      </w:pPr>
      <w:rPr>
        <w:rFonts w:asciiTheme="minorHAnsi" w:hAnsiTheme="minorHAnsi" w:cstheme="minorBidi" w:hint="default"/>
        <w:b/>
        <w:i w:val="0"/>
        <w:color w:val="92D05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92179F"/>
    <w:multiLevelType w:val="hybridMultilevel"/>
    <w:tmpl w:val="84564EB8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6415B"/>
    <w:multiLevelType w:val="hybridMultilevel"/>
    <w:tmpl w:val="8608674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D250A"/>
    <w:multiLevelType w:val="hybridMultilevel"/>
    <w:tmpl w:val="925A0A4E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D7B21"/>
    <w:multiLevelType w:val="hybridMultilevel"/>
    <w:tmpl w:val="3B20B042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EC66B2">
      <w:start w:val="17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A444C"/>
    <w:multiLevelType w:val="hybridMultilevel"/>
    <w:tmpl w:val="9D985E02"/>
    <w:lvl w:ilvl="0" w:tplc="A134E84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8044B"/>
    <w:multiLevelType w:val="hybridMultilevel"/>
    <w:tmpl w:val="4848808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  <w:u w:color="FFFFFF" w:themeColor="background1"/>
      </w:rPr>
    </w:lvl>
    <w:lvl w:ilvl="3" w:tplc="29088950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Bidi" w:hint="default"/>
        <w:color w:val="92D05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563B1"/>
    <w:multiLevelType w:val="hybridMultilevel"/>
    <w:tmpl w:val="FC68EA34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95823DC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EC66B2">
      <w:start w:val="17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76AF6"/>
    <w:multiLevelType w:val="hybridMultilevel"/>
    <w:tmpl w:val="8608674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B0BCD"/>
    <w:multiLevelType w:val="hybridMultilevel"/>
    <w:tmpl w:val="8608674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A2D65"/>
    <w:multiLevelType w:val="hybridMultilevel"/>
    <w:tmpl w:val="BB428D4E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90F86A">
      <w:start w:val="1"/>
      <w:numFmt w:val="lowerRoman"/>
      <w:lvlText w:val="%4."/>
      <w:lvlJc w:val="right"/>
      <w:pPr>
        <w:ind w:left="2880" w:hanging="360"/>
      </w:pPr>
      <w:rPr>
        <w:rFonts w:hint="default"/>
        <w:b/>
        <w:i w:val="0"/>
        <w:color w:val="92D05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C1FD4"/>
    <w:multiLevelType w:val="hybridMultilevel"/>
    <w:tmpl w:val="8608674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C36EF"/>
    <w:multiLevelType w:val="hybridMultilevel"/>
    <w:tmpl w:val="FC68EA34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95823DC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EC66B2">
      <w:start w:val="17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77A3F"/>
    <w:multiLevelType w:val="hybridMultilevel"/>
    <w:tmpl w:val="FC68EA34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95823DC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EC66B2">
      <w:start w:val="17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B7735"/>
    <w:multiLevelType w:val="hybridMultilevel"/>
    <w:tmpl w:val="8608674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2619F"/>
    <w:multiLevelType w:val="hybridMultilevel"/>
    <w:tmpl w:val="FC68EA34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95823DC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EC66B2">
      <w:start w:val="17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93E4A"/>
    <w:multiLevelType w:val="hybridMultilevel"/>
    <w:tmpl w:val="F7DEBCA6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43C65"/>
    <w:multiLevelType w:val="hybridMultilevel"/>
    <w:tmpl w:val="FC68EA34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95823DC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EC66B2">
      <w:start w:val="17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E6087"/>
    <w:multiLevelType w:val="hybridMultilevel"/>
    <w:tmpl w:val="925A0A4E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25DDE"/>
    <w:multiLevelType w:val="hybridMultilevel"/>
    <w:tmpl w:val="F7DEBCA6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60A10"/>
    <w:multiLevelType w:val="hybridMultilevel"/>
    <w:tmpl w:val="B0289850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6504A"/>
    <w:multiLevelType w:val="hybridMultilevel"/>
    <w:tmpl w:val="F7DEBCA6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270EA"/>
    <w:multiLevelType w:val="hybridMultilevel"/>
    <w:tmpl w:val="B0289850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95135"/>
    <w:multiLevelType w:val="hybridMultilevel"/>
    <w:tmpl w:val="F7DEBCA6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05F9B"/>
    <w:multiLevelType w:val="hybridMultilevel"/>
    <w:tmpl w:val="FC68EA34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95823DC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EC66B2">
      <w:start w:val="17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B79B4"/>
    <w:multiLevelType w:val="hybridMultilevel"/>
    <w:tmpl w:val="D778D4F8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22584"/>
    <w:multiLevelType w:val="hybridMultilevel"/>
    <w:tmpl w:val="18ACC66A"/>
    <w:lvl w:ilvl="0" w:tplc="A9467BB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538318E">
      <w:start w:val="1"/>
      <w:numFmt w:val="lowerRoman"/>
      <w:lvlText w:val="%3."/>
      <w:lvlJc w:val="left"/>
      <w:pPr>
        <w:ind w:left="2160" w:hanging="180"/>
      </w:pPr>
      <w:rPr>
        <w:rFonts w:asciiTheme="minorHAnsi" w:hAnsiTheme="minorHAnsi" w:cstheme="minorBidi" w:hint="default"/>
        <w:b/>
        <w:i w:val="0"/>
        <w:color w:val="92D050"/>
        <w:u w:color="FFFFFF" w:themeColor="background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63681"/>
    <w:multiLevelType w:val="hybridMultilevel"/>
    <w:tmpl w:val="8608674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562B0"/>
    <w:multiLevelType w:val="hybridMultilevel"/>
    <w:tmpl w:val="18ACC66A"/>
    <w:lvl w:ilvl="0" w:tplc="A9467BB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538318E">
      <w:start w:val="1"/>
      <w:numFmt w:val="lowerRoman"/>
      <w:lvlText w:val="%3."/>
      <w:lvlJc w:val="left"/>
      <w:pPr>
        <w:ind w:left="2160" w:hanging="180"/>
      </w:pPr>
      <w:rPr>
        <w:rFonts w:asciiTheme="minorHAnsi" w:hAnsiTheme="minorHAnsi" w:cstheme="minorBidi" w:hint="default"/>
        <w:b/>
        <w:i w:val="0"/>
        <w:color w:val="92D050"/>
        <w:u w:color="FFFFFF" w:themeColor="background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67B0C"/>
    <w:multiLevelType w:val="hybridMultilevel"/>
    <w:tmpl w:val="18ACC66A"/>
    <w:lvl w:ilvl="0" w:tplc="A9467BB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538318E">
      <w:start w:val="1"/>
      <w:numFmt w:val="lowerRoman"/>
      <w:lvlText w:val="%3."/>
      <w:lvlJc w:val="left"/>
      <w:pPr>
        <w:ind w:left="2160" w:hanging="180"/>
      </w:pPr>
      <w:rPr>
        <w:rFonts w:asciiTheme="minorHAnsi" w:hAnsiTheme="minorHAnsi" w:cstheme="minorBidi" w:hint="default"/>
        <w:b/>
        <w:i w:val="0"/>
        <w:color w:val="92D050"/>
        <w:u w:color="FFFFFF" w:themeColor="background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B4837"/>
    <w:multiLevelType w:val="hybridMultilevel"/>
    <w:tmpl w:val="FC68EA34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95823DC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EC66B2">
      <w:start w:val="17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E1675"/>
    <w:multiLevelType w:val="hybridMultilevel"/>
    <w:tmpl w:val="925A0A4E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63623"/>
    <w:multiLevelType w:val="hybridMultilevel"/>
    <w:tmpl w:val="82CE96D0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3538318E">
      <w:start w:val="1"/>
      <w:numFmt w:val="lowerRoman"/>
      <w:lvlText w:val="%3."/>
      <w:lvlJc w:val="left"/>
      <w:pPr>
        <w:ind w:left="2160" w:hanging="180"/>
      </w:pPr>
      <w:rPr>
        <w:rFonts w:asciiTheme="minorHAnsi" w:hAnsiTheme="minorHAnsi" w:cstheme="minorBidi" w:hint="default"/>
        <w:b/>
        <w:i w:val="0"/>
        <w:color w:val="92D050"/>
        <w:u w:color="FFFFFF" w:themeColor="background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C449D"/>
    <w:multiLevelType w:val="hybridMultilevel"/>
    <w:tmpl w:val="8608674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E2D70"/>
    <w:multiLevelType w:val="hybridMultilevel"/>
    <w:tmpl w:val="F7DEBCA6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3710F"/>
    <w:multiLevelType w:val="hybridMultilevel"/>
    <w:tmpl w:val="8608674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2346F"/>
    <w:multiLevelType w:val="hybridMultilevel"/>
    <w:tmpl w:val="8608674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9393B"/>
    <w:multiLevelType w:val="hybridMultilevel"/>
    <w:tmpl w:val="7BEA4B76"/>
    <w:lvl w:ilvl="0" w:tplc="4D88A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22692">
      <w:start w:val="6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48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0B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E7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61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A8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89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E3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16"/>
  </w:num>
  <w:num w:numId="5">
    <w:abstractNumId w:val="34"/>
  </w:num>
  <w:num w:numId="6">
    <w:abstractNumId w:val="28"/>
  </w:num>
  <w:num w:numId="7">
    <w:abstractNumId w:val="3"/>
  </w:num>
  <w:num w:numId="8">
    <w:abstractNumId w:val="12"/>
  </w:num>
  <w:num w:numId="9">
    <w:abstractNumId w:val="11"/>
  </w:num>
  <w:num w:numId="10">
    <w:abstractNumId w:val="40"/>
  </w:num>
  <w:num w:numId="11">
    <w:abstractNumId w:val="21"/>
  </w:num>
  <w:num w:numId="12">
    <w:abstractNumId w:val="17"/>
  </w:num>
  <w:num w:numId="13">
    <w:abstractNumId w:val="38"/>
  </w:num>
  <w:num w:numId="14">
    <w:abstractNumId w:val="23"/>
  </w:num>
  <w:num w:numId="15">
    <w:abstractNumId w:val="31"/>
  </w:num>
  <w:num w:numId="16">
    <w:abstractNumId w:val="25"/>
  </w:num>
  <w:num w:numId="17">
    <w:abstractNumId w:val="5"/>
  </w:num>
  <w:num w:numId="18">
    <w:abstractNumId w:val="10"/>
  </w:num>
  <w:num w:numId="19">
    <w:abstractNumId w:val="9"/>
  </w:num>
  <w:num w:numId="20">
    <w:abstractNumId w:val="15"/>
  </w:num>
  <w:num w:numId="21">
    <w:abstractNumId w:val="39"/>
  </w:num>
  <w:num w:numId="22">
    <w:abstractNumId w:val="29"/>
  </w:num>
  <w:num w:numId="23">
    <w:abstractNumId w:val="41"/>
  </w:num>
  <w:num w:numId="24">
    <w:abstractNumId w:val="27"/>
  </w:num>
  <w:num w:numId="25">
    <w:abstractNumId w:val="37"/>
  </w:num>
  <w:num w:numId="26">
    <w:abstractNumId w:val="36"/>
  </w:num>
  <w:num w:numId="27">
    <w:abstractNumId w:val="13"/>
  </w:num>
  <w:num w:numId="28">
    <w:abstractNumId w:val="4"/>
  </w:num>
  <w:num w:numId="29">
    <w:abstractNumId w:val="32"/>
  </w:num>
  <w:num w:numId="30">
    <w:abstractNumId w:val="30"/>
  </w:num>
  <w:num w:numId="31">
    <w:abstractNumId w:val="33"/>
  </w:num>
  <w:num w:numId="32">
    <w:abstractNumId w:val="1"/>
  </w:num>
  <w:num w:numId="33">
    <w:abstractNumId w:val="26"/>
  </w:num>
  <w:num w:numId="34">
    <w:abstractNumId w:val="24"/>
  </w:num>
  <w:num w:numId="35">
    <w:abstractNumId w:val="18"/>
  </w:num>
  <w:num w:numId="36">
    <w:abstractNumId w:val="20"/>
  </w:num>
  <w:num w:numId="37">
    <w:abstractNumId w:val="6"/>
  </w:num>
  <w:num w:numId="38">
    <w:abstractNumId w:val="22"/>
  </w:num>
  <w:num w:numId="39">
    <w:abstractNumId w:val="7"/>
  </w:num>
  <w:num w:numId="40">
    <w:abstractNumId w:val="35"/>
  </w:num>
  <w:num w:numId="41">
    <w:abstractNumId w:val="2"/>
  </w:num>
  <w:num w:numId="4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D5"/>
    <w:rsid w:val="00001CD7"/>
    <w:rsid w:val="00002AB8"/>
    <w:rsid w:val="00006050"/>
    <w:rsid w:val="00020F04"/>
    <w:rsid w:val="00022EC3"/>
    <w:rsid w:val="00025607"/>
    <w:rsid w:val="00025640"/>
    <w:rsid w:val="00026440"/>
    <w:rsid w:val="000308F3"/>
    <w:rsid w:val="00031D29"/>
    <w:rsid w:val="00033723"/>
    <w:rsid w:val="0003626E"/>
    <w:rsid w:val="00037094"/>
    <w:rsid w:val="0003768C"/>
    <w:rsid w:val="00040C72"/>
    <w:rsid w:val="00042B66"/>
    <w:rsid w:val="0004390C"/>
    <w:rsid w:val="00044491"/>
    <w:rsid w:val="00047896"/>
    <w:rsid w:val="0005008E"/>
    <w:rsid w:val="00052499"/>
    <w:rsid w:val="00055F32"/>
    <w:rsid w:val="00056603"/>
    <w:rsid w:val="00057926"/>
    <w:rsid w:val="00060021"/>
    <w:rsid w:val="0006053B"/>
    <w:rsid w:val="000623D7"/>
    <w:rsid w:val="0006658C"/>
    <w:rsid w:val="00066E39"/>
    <w:rsid w:val="00073696"/>
    <w:rsid w:val="00074A48"/>
    <w:rsid w:val="00075682"/>
    <w:rsid w:val="00080261"/>
    <w:rsid w:val="0008042F"/>
    <w:rsid w:val="00083493"/>
    <w:rsid w:val="0008407E"/>
    <w:rsid w:val="0008451F"/>
    <w:rsid w:val="00084DA1"/>
    <w:rsid w:val="00091089"/>
    <w:rsid w:val="00092CDB"/>
    <w:rsid w:val="00093B60"/>
    <w:rsid w:val="000955D0"/>
    <w:rsid w:val="000A10E2"/>
    <w:rsid w:val="000A1E06"/>
    <w:rsid w:val="000A2A60"/>
    <w:rsid w:val="000A367A"/>
    <w:rsid w:val="000B1085"/>
    <w:rsid w:val="000B2572"/>
    <w:rsid w:val="000B486A"/>
    <w:rsid w:val="000B7F6C"/>
    <w:rsid w:val="000C08EF"/>
    <w:rsid w:val="000C175C"/>
    <w:rsid w:val="000C2337"/>
    <w:rsid w:val="000C4504"/>
    <w:rsid w:val="000C6558"/>
    <w:rsid w:val="000C776D"/>
    <w:rsid w:val="000C7C24"/>
    <w:rsid w:val="000D095C"/>
    <w:rsid w:val="000D18F5"/>
    <w:rsid w:val="000D2913"/>
    <w:rsid w:val="000D39A1"/>
    <w:rsid w:val="000D44FE"/>
    <w:rsid w:val="000D4528"/>
    <w:rsid w:val="000E1B3E"/>
    <w:rsid w:val="000E385D"/>
    <w:rsid w:val="000E4599"/>
    <w:rsid w:val="000E6665"/>
    <w:rsid w:val="000E721F"/>
    <w:rsid w:val="000F0097"/>
    <w:rsid w:val="000F1B79"/>
    <w:rsid w:val="000F74EA"/>
    <w:rsid w:val="00101036"/>
    <w:rsid w:val="001042AA"/>
    <w:rsid w:val="00105EBD"/>
    <w:rsid w:val="00107162"/>
    <w:rsid w:val="0011046F"/>
    <w:rsid w:val="00110C51"/>
    <w:rsid w:val="0011149C"/>
    <w:rsid w:val="00115766"/>
    <w:rsid w:val="001163DB"/>
    <w:rsid w:val="0012078F"/>
    <w:rsid w:val="001207E2"/>
    <w:rsid w:val="001215DE"/>
    <w:rsid w:val="0012293A"/>
    <w:rsid w:val="0012313D"/>
    <w:rsid w:val="00123483"/>
    <w:rsid w:val="00127C2F"/>
    <w:rsid w:val="00127F54"/>
    <w:rsid w:val="00130CD2"/>
    <w:rsid w:val="00131BA1"/>
    <w:rsid w:val="00134D58"/>
    <w:rsid w:val="00137100"/>
    <w:rsid w:val="0014035E"/>
    <w:rsid w:val="00151624"/>
    <w:rsid w:val="00151A0B"/>
    <w:rsid w:val="00157138"/>
    <w:rsid w:val="00157D28"/>
    <w:rsid w:val="001655A3"/>
    <w:rsid w:val="00170652"/>
    <w:rsid w:val="00170958"/>
    <w:rsid w:val="00170F16"/>
    <w:rsid w:val="00172B85"/>
    <w:rsid w:val="00172CC5"/>
    <w:rsid w:val="001737FC"/>
    <w:rsid w:val="00174265"/>
    <w:rsid w:val="00175DE1"/>
    <w:rsid w:val="00176912"/>
    <w:rsid w:val="001769A6"/>
    <w:rsid w:val="001805FE"/>
    <w:rsid w:val="001810DA"/>
    <w:rsid w:val="001814B2"/>
    <w:rsid w:val="0018287D"/>
    <w:rsid w:val="00185AD3"/>
    <w:rsid w:val="00185CAC"/>
    <w:rsid w:val="001862B1"/>
    <w:rsid w:val="00186F72"/>
    <w:rsid w:val="00191BEC"/>
    <w:rsid w:val="00194A71"/>
    <w:rsid w:val="0019544A"/>
    <w:rsid w:val="00195E54"/>
    <w:rsid w:val="001A141F"/>
    <w:rsid w:val="001A7E38"/>
    <w:rsid w:val="001B040C"/>
    <w:rsid w:val="001B07D1"/>
    <w:rsid w:val="001B08CC"/>
    <w:rsid w:val="001B1071"/>
    <w:rsid w:val="001B23AA"/>
    <w:rsid w:val="001B2733"/>
    <w:rsid w:val="001B2813"/>
    <w:rsid w:val="001B3A71"/>
    <w:rsid w:val="001B4237"/>
    <w:rsid w:val="001B4B85"/>
    <w:rsid w:val="001B4D3F"/>
    <w:rsid w:val="001B4F2E"/>
    <w:rsid w:val="001B70DF"/>
    <w:rsid w:val="001B7648"/>
    <w:rsid w:val="001B7E2E"/>
    <w:rsid w:val="001B7ECD"/>
    <w:rsid w:val="001B7FA8"/>
    <w:rsid w:val="001C03FF"/>
    <w:rsid w:val="001C0B72"/>
    <w:rsid w:val="001C113F"/>
    <w:rsid w:val="001C1C3F"/>
    <w:rsid w:val="001C39DB"/>
    <w:rsid w:val="001C4DA2"/>
    <w:rsid w:val="001C53F9"/>
    <w:rsid w:val="001C5E06"/>
    <w:rsid w:val="001C7E58"/>
    <w:rsid w:val="001C7EAE"/>
    <w:rsid w:val="001D0C06"/>
    <w:rsid w:val="001D0F51"/>
    <w:rsid w:val="001D3313"/>
    <w:rsid w:val="001D372B"/>
    <w:rsid w:val="001D7336"/>
    <w:rsid w:val="001E0188"/>
    <w:rsid w:val="001E17AA"/>
    <w:rsid w:val="001E5814"/>
    <w:rsid w:val="001E5FE5"/>
    <w:rsid w:val="001E7A3A"/>
    <w:rsid w:val="001F07F3"/>
    <w:rsid w:val="001F12D5"/>
    <w:rsid w:val="001F163A"/>
    <w:rsid w:val="001F2E9C"/>
    <w:rsid w:val="001F3C4E"/>
    <w:rsid w:val="001F4E56"/>
    <w:rsid w:val="001F5429"/>
    <w:rsid w:val="001F5905"/>
    <w:rsid w:val="001F5B8F"/>
    <w:rsid w:val="00204642"/>
    <w:rsid w:val="00206BEF"/>
    <w:rsid w:val="00207CC5"/>
    <w:rsid w:val="00215612"/>
    <w:rsid w:val="00217388"/>
    <w:rsid w:val="0022044F"/>
    <w:rsid w:val="00222745"/>
    <w:rsid w:val="00230186"/>
    <w:rsid w:val="00230C0E"/>
    <w:rsid w:val="00231C52"/>
    <w:rsid w:val="00233A05"/>
    <w:rsid w:val="00234836"/>
    <w:rsid w:val="002435C5"/>
    <w:rsid w:val="00245E3B"/>
    <w:rsid w:val="00246907"/>
    <w:rsid w:val="0025392D"/>
    <w:rsid w:val="002565B7"/>
    <w:rsid w:val="00256F17"/>
    <w:rsid w:val="0025734C"/>
    <w:rsid w:val="002624EE"/>
    <w:rsid w:val="00262C23"/>
    <w:rsid w:val="00267681"/>
    <w:rsid w:val="00270D2C"/>
    <w:rsid w:val="0027434D"/>
    <w:rsid w:val="00275DDB"/>
    <w:rsid w:val="00276D75"/>
    <w:rsid w:val="0027793C"/>
    <w:rsid w:val="002847C3"/>
    <w:rsid w:val="00287564"/>
    <w:rsid w:val="002878E9"/>
    <w:rsid w:val="00287EB0"/>
    <w:rsid w:val="002954AF"/>
    <w:rsid w:val="002A3425"/>
    <w:rsid w:val="002A38D5"/>
    <w:rsid w:val="002A597D"/>
    <w:rsid w:val="002A6975"/>
    <w:rsid w:val="002B0F61"/>
    <w:rsid w:val="002B0FCA"/>
    <w:rsid w:val="002B1710"/>
    <w:rsid w:val="002B3517"/>
    <w:rsid w:val="002B3AB6"/>
    <w:rsid w:val="002B569A"/>
    <w:rsid w:val="002B580B"/>
    <w:rsid w:val="002B7A8D"/>
    <w:rsid w:val="002B7AE3"/>
    <w:rsid w:val="002C14AB"/>
    <w:rsid w:val="002C239E"/>
    <w:rsid w:val="002C5402"/>
    <w:rsid w:val="002C57CA"/>
    <w:rsid w:val="002C582F"/>
    <w:rsid w:val="002D3D60"/>
    <w:rsid w:val="002D54B0"/>
    <w:rsid w:val="002D6673"/>
    <w:rsid w:val="002D7413"/>
    <w:rsid w:val="002D7C50"/>
    <w:rsid w:val="002E067A"/>
    <w:rsid w:val="002E49AE"/>
    <w:rsid w:val="002E6FAC"/>
    <w:rsid w:val="002E76DD"/>
    <w:rsid w:val="002F12A6"/>
    <w:rsid w:val="002F4F79"/>
    <w:rsid w:val="00300FDD"/>
    <w:rsid w:val="00301403"/>
    <w:rsid w:val="00303806"/>
    <w:rsid w:val="00304712"/>
    <w:rsid w:val="00304B25"/>
    <w:rsid w:val="00304EF1"/>
    <w:rsid w:val="00306214"/>
    <w:rsid w:val="00307E72"/>
    <w:rsid w:val="003124FA"/>
    <w:rsid w:val="003170C7"/>
    <w:rsid w:val="00317479"/>
    <w:rsid w:val="00317533"/>
    <w:rsid w:val="0031787B"/>
    <w:rsid w:val="003249A3"/>
    <w:rsid w:val="00324BA2"/>
    <w:rsid w:val="0032567E"/>
    <w:rsid w:val="00326612"/>
    <w:rsid w:val="003279D8"/>
    <w:rsid w:val="003315A6"/>
    <w:rsid w:val="00332846"/>
    <w:rsid w:val="0033293E"/>
    <w:rsid w:val="003360FC"/>
    <w:rsid w:val="003364AC"/>
    <w:rsid w:val="0034507C"/>
    <w:rsid w:val="0034682A"/>
    <w:rsid w:val="00346B15"/>
    <w:rsid w:val="00351B77"/>
    <w:rsid w:val="00355B59"/>
    <w:rsid w:val="00356294"/>
    <w:rsid w:val="003621BB"/>
    <w:rsid w:val="00364CB0"/>
    <w:rsid w:val="00366510"/>
    <w:rsid w:val="0037055C"/>
    <w:rsid w:val="00370651"/>
    <w:rsid w:val="00371220"/>
    <w:rsid w:val="00371D91"/>
    <w:rsid w:val="00372485"/>
    <w:rsid w:val="00372CD4"/>
    <w:rsid w:val="00373894"/>
    <w:rsid w:val="00374168"/>
    <w:rsid w:val="0037558A"/>
    <w:rsid w:val="00377DA1"/>
    <w:rsid w:val="00380552"/>
    <w:rsid w:val="00381812"/>
    <w:rsid w:val="00381E69"/>
    <w:rsid w:val="00387339"/>
    <w:rsid w:val="003966E9"/>
    <w:rsid w:val="003A3318"/>
    <w:rsid w:val="003A5788"/>
    <w:rsid w:val="003A6188"/>
    <w:rsid w:val="003A624A"/>
    <w:rsid w:val="003B0FD1"/>
    <w:rsid w:val="003B2C58"/>
    <w:rsid w:val="003B60A6"/>
    <w:rsid w:val="003B7271"/>
    <w:rsid w:val="003B7669"/>
    <w:rsid w:val="003B7BB4"/>
    <w:rsid w:val="003B7EA3"/>
    <w:rsid w:val="003C0263"/>
    <w:rsid w:val="003C2B35"/>
    <w:rsid w:val="003D1ABE"/>
    <w:rsid w:val="003D7002"/>
    <w:rsid w:val="003D7BA0"/>
    <w:rsid w:val="003E5C55"/>
    <w:rsid w:val="003E6BA8"/>
    <w:rsid w:val="003E78E7"/>
    <w:rsid w:val="003F088C"/>
    <w:rsid w:val="003F4DE3"/>
    <w:rsid w:val="003F537F"/>
    <w:rsid w:val="003F5C3A"/>
    <w:rsid w:val="003F626E"/>
    <w:rsid w:val="003F6652"/>
    <w:rsid w:val="00400BA8"/>
    <w:rsid w:val="00402B59"/>
    <w:rsid w:val="00403C3F"/>
    <w:rsid w:val="00403DCE"/>
    <w:rsid w:val="00406697"/>
    <w:rsid w:val="004068E5"/>
    <w:rsid w:val="0040776E"/>
    <w:rsid w:val="004127FA"/>
    <w:rsid w:val="00412CD3"/>
    <w:rsid w:val="0041613B"/>
    <w:rsid w:val="00420DCC"/>
    <w:rsid w:val="00423532"/>
    <w:rsid w:val="00424C5E"/>
    <w:rsid w:val="0042633F"/>
    <w:rsid w:val="0042702B"/>
    <w:rsid w:val="00427CBD"/>
    <w:rsid w:val="004314FC"/>
    <w:rsid w:val="00431804"/>
    <w:rsid w:val="004322F2"/>
    <w:rsid w:val="0044008F"/>
    <w:rsid w:val="004409BD"/>
    <w:rsid w:val="00443836"/>
    <w:rsid w:val="00443AE3"/>
    <w:rsid w:val="0044465E"/>
    <w:rsid w:val="00444815"/>
    <w:rsid w:val="0044599B"/>
    <w:rsid w:val="00446E4C"/>
    <w:rsid w:val="00450C8E"/>
    <w:rsid w:val="004537A5"/>
    <w:rsid w:val="00455FF3"/>
    <w:rsid w:val="00457B95"/>
    <w:rsid w:val="0046348E"/>
    <w:rsid w:val="00466340"/>
    <w:rsid w:val="00466F66"/>
    <w:rsid w:val="00467D35"/>
    <w:rsid w:val="0047212C"/>
    <w:rsid w:val="0047225C"/>
    <w:rsid w:val="004724AA"/>
    <w:rsid w:val="00474DD0"/>
    <w:rsid w:val="00475D03"/>
    <w:rsid w:val="00480B25"/>
    <w:rsid w:val="00482D29"/>
    <w:rsid w:val="00486844"/>
    <w:rsid w:val="00486B05"/>
    <w:rsid w:val="00491D74"/>
    <w:rsid w:val="0049259B"/>
    <w:rsid w:val="00495939"/>
    <w:rsid w:val="004A0B6C"/>
    <w:rsid w:val="004A17A3"/>
    <w:rsid w:val="004A2D3B"/>
    <w:rsid w:val="004A39AF"/>
    <w:rsid w:val="004A3B6E"/>
    <w:rsid w:val="004A401C"/>
    <w:rsid w:val="004A4478"/>
    <w:rsid w:val="004A6077"/>
    <w:rsid w:val="004A757B"/>
    <w:rsid w:val="004B144C"/>
    <w:rsid w:val="004B4181"/>
    <w:rsid w:val="004B4A8E"/>
    <w:rsid w:val="004B4DB7"/>
    <w:rsid w:val="004B5B9B"/>
    <w:rsid w:val="004C4BD1"/>
    <w:rsid w:val="004D2ACC"/>
    <w:rsid w:val="004E72C8"/>
    <w:rsid w:val="004F0C35"/>
    <w:rsid w:val="004F4478"/>
    <w:rsid w:val="004F67A6"/>
    <w:rsid w:val="004F7434"/>
    <w:rsid w:val="00502185"/>
    <w:rsid w:val="005023E6"/>
    <w:rsid w:val="00505AF9"/>
    <w:rsid w:val="00510818"/>
    <w:rsid w:val="00516525"/>
    <w:rsid w:val="0051778E"/>
    <w:rsid w:val="00520C3C"/>
    <w:rsid w:val="00521328"/>
    <w:rsid w:val="00523E08"/>
    <w:rsid w:val="0052443D"/>
    <w:rsid w:val="0052482D"/>
    <w:rsid w:val="0052521B"/>
    <w:rsid w:val="005255BF"/>
    <w:rsid w:val="005278B4"/>
    <w:rsid w:val="005320DD"/>
    <w:rsid w:val="005346D9"/>
    <w:rsid w:val="00535E4C"/>
    <w:rsid w:val="00536AB2"/>
    <w:rsid w:val="005433E5"/>
    <w:rsid w:val="00543759"/>
    <w:rsid w:val="00545962"/>
    <w:rsid w:val="00546DEA"/>
    <w:rsid w:val="00547C5F"/>
    <w:rsid w:val="0055069B"/>
    <w:rsid w:val="00560840"/>
    <w:rsid w:val="00560CB2"/>
    <w:rsid w:val="00563645"/>
    <w:rsid w:val="0056731F"/>
    <w:rsid w:val="005717CA"/>
    <w:rsid w:val="00572D03"/>
    <w:rsid w:val="00573D4F"/>
    <w:rsid w:val="005768F7"/>
    <w:rsid w:val="00577A58"/>
    <w:rsid w:val="00581092"/>
    <w:rsid w:val="00586028"/>
    <w:rsid w:val="00587142"/>
    <w:rsid w:val="005912CC"/>
    <w:rsid w:val="00592017"/>
    <w:rsid w:val="00592D94"/>
    <w:rsid w:val="0059364E"/>
    <w:rsid w:val="00593FB6"/>
    <w:rsid w:val="00597C53"/>
    <w:rsid w:val="005A279E"/>
    <w:rsid w:val="005A5E13"/>
    <w:rsid w:val="005B0868"/>
    <w:rsid w:val="005B1EC9"/>
    <w:rsid w:val="005B2F57"/>
    <w:rsid w:val="005B5222"/>
    <w:rsid w:val="005B5AE3"/>
    <w:rsid w:val="005B6761"/>
    <w:rsid w:val="005B79EE"/>
    <w:rsid w:val="005C1179"/>
    <w:rsid w:val="005C24EA"/>
    <w:rsid w:val="005C282E"/>
    <w:rsid w:val="005C5333"/>
    <w:rsid w:val="005C5814"/>
    <w:rsid w:val="005D439B"/>
    <w:rsid w:val="005D608E"/>
    <w:rsid w:val="005D6BDA"/>
    <w:rsid w:val="005E06AD"/>
    <w:rsid w:val="005E31D2"/>
    <w:rsid w:val="005E3997"/>
    <w:rsid w:val="005E40DA"/>
    <w:rsid w:val="005F078F"/>
    <w:rsid w:val="005F131D"/>
    <w:rsid w:val="005F15F8"/>
    <w:rsid w:val="005F27C6"/>
    <w:rsid w:val="005F3075"/>
    <w:rsid w:val="005F3BEB"/>
    <w:rsid w:val="005F5771"/>
    <w:rsid w:val="005F618B"/>
    <w:rsid w:val="005F6BD1"/>
    <w:rsid w:val="005F74B2"/>
    <w:rsid w:val="005F7F5D"/>
    <w:rsid w:val="00600EA4"/>
    <w:rsid w:val="00602406"/>
    <w:rsid w:val="00610823"/>
    <w:rsid w:val="00611BA6"/>
    <w:rsid w:val="0061254C"/>
    <w:rsid w:val="00612BBC"/>
    <w:rsid w:val="00614928"/>
    <w:rsid w:val="00615DF3"/>
    <w:rsid w:val="00620CAD"/>
    <w:rsid w:val="00625942"/>
    <w:rsid w:val="0063016B"/>
    <w:rsid w:val="00630680"/>
    <w:rsid w:val="00635D3E"/>
    <w:rsid w:val="00636C42"/>
    <w:rsid w:val="00637FE9"/>
    <w:rsid w:val="00644FFE"/>
    <w:rsid w:val="00647779"/>
    <w:rsid w:val="00651578"/>
    <w:rsid w:val="0065181F"/>
    <w:rsid w:val="00653936"/>
    <w:rsid w:val="006608F2"/>
    <w:rsid w:val="00661C10"/>
    <w:rsid w:val="00667E44"/>
    <w:rsid w:val="00675E77"/>
    <w:rsid w:val="00677639"/>
    <w:rsid w:val="00677DE0"/>
    <w:rsid w:val="00680543"/>
    <w:rsid w:val="006817A5"/>
    <w:rsid w:val="00681888"/>
    <w:rsid w:val="00681BFA"/>
    <w:rsid w:val="00682DD5"/>
    <w:rsid w:val="00685337"/>
    <w:rsid w:val="00685F3C"/>
    <w:rsid w:val="006861C0"/>
    <w:rsid w:val="00686AAE"/>
    <w:rsid w:val="00690E1E"/>
    <w:rsid w:val="0069156E"/>
    <w:rsid w:val="00697149"/>
    <w:rsid w:val="006A084F"/>
    <w:rsid w:val="006A0AFE"/>
    <w:rsid w:val="006A15AE"/>
    <w:rsid w:val="006A1C25"/>
    <w:rsid w:val="006A336C"/>
    <w:rsid w:val="006A3DC7"/>
    <w:rsid w:val="006A3FC8"/>
    <w:rsid w:val="006A4EB5"/>
    <w:rsid w:val="006B0E97"/>
    <w:rsid w:val="006B37DB"/>
    <w:rsid w:val="006B3C55"/>
    <w:rsid w:val="006B3CC3"/>
    <w:rsid w:val="006B40CE"/>
    <w:rsid w:val="006B4624"/>
    <w:rsid w:val="006B5266"/>
    <w:rsid w:val="006B5987"/>
    <w:rsid w:val="006C0C6D"/>
    <w:rsid w:val="006C45DA"/>
    <w:rsid w:val="006C480D"/>
    <w:rsid w:val="006C51DB"/>
    <w:rsid w:val="006C52A2"/>
    <w:rsid w:val="006C5B36"/>
    <w:rsid w:val="006C7796"/>
    <w:rsid w:val="006D2F98"/>
    <w:rsid w:val="006D39C1"/>
    <w:rsid w:val="006D3BB4"/>
    <w:rsid w:val="006E03D6"/>
    <w:rsid w:val="006E3F99"/>
    <w:rsid w:val="006E4747"/>
    <w:rsid w:val="006E5C05"/>
    <w:rsid w:val="006E6947"/>
    <w:rsid w:val="006F19FF"/>
    <w:rsid w:val="006F2B1F"/>
    <w:rsid w:val="006F4B5A"/>
    <w:rsid w:val="006F6ED2"/>
    <w:rsid w:val="00700AAF"/>
    <w:rsid w:val="00701520"/>
    <w:rsid w:val="00702096"/>
    <w:rsid w:val="00702B2A"/>
    <w:rsid w:val="00704EB8"/>
    <w:rsid w:val="00707771"/>
    <w:rsid w:val="007120E7"/>
    <w:rsid w:val="00712803"/>
    <w:rsid w:val="007130E9"/>
    <w:rsid w:val="007148EE"/>
    <w:rsid w:val="0071693E"/>
    <w:rsid w:val="00716E5E"/>
    <w:rsid w:val="00720BF4"/>
    <w:rsid w:val="007213D2"/>
    <w:rsid w:val="00721DE1"/>
    <w:rsid w:val="00733C23"/>
    <w:rsid w:val="00734601"/>
    <w:rsid w:val="00734760"/>
    <w:rsid w:val="00736069"/>
    <w:rsid w:val="00736667"/>
    <w:rsid w:val="00740878"/>
    <w:rsid w:val="007418B0"/>
    <w:rsid w:val="007455C0"/>
    <w:rsid w:val="007534A5"/>
    <w:rsid w:val="00753DEE"/>
    <w:rsid w:val="00753FCF"/>
    <w:rsid w:val="00760C0D"/>
    <w:rsid w:val="00762EE7"/>
    <w:rsid w:val="00763D24"/>
    <w:rsid w:val="0076431A"/>
    <w:rsid w:val="007656AA"/>
    <w:rsid w:val="0076727D"/>
    <w:rsid w:val="007675F0"/>
    <w:rsid w:val="00767839"/>
    <w:rsid w:val="00772BC4"/>
    <w:rsid w:val="00774ED1"/>
    <w:rsid w:val="00775B5C"/>
    <w:rsid w:val="007761B1"/>
    <w:rsid w:val="007764BF"/>
    <w:rsid w:val="00776DA3"/>
    <w:rsid w:val="00777601"/>
    <w:rsid w:val="00783A08"/>
    <w:rsid w:val="00785711"/>
    <w:rsid w:val="00787882"/>
    <w:rsid w:val="00790712"/>
    <w:rsid w:val="00791566"/>
    <w:rsid w:val="007930BA"/>
    <w:rsid w:val="00793AF0"/>
    <w:rsid w:val="007941CF"/>
    <w:rsid w:val="0079618E"/>
    <w:rsid w:val="007966C5"/>
    <w:rsid w:val="007A006C"/>
    <w:rsid w:val="007A4EAB"/>
    <w:rsid w:val="007A4FF3"/>
    <w:rsid w:val="007A563B"/>
    <w:rsid w:val="007A7495"/>
    <w:rsid w:val="007A7F92"/>
    <w:rsid w:val="007B139B"/>
    <w:rsid w:val="007B172E"/>
    <w:rsid w:val="007B1A6E"/>
    <w:rsid w:val="007B2493"/>
    <w:rsid w:val="007B4AEC"/>
    <w:rsid w:val="007B5405"/>
    <w:rsid w:val="007B7C1B"/>
    <w:rsid w:val="007B7C4C"/>
    <w:rsid w:val="007C0D88"/>
    <w:rsid w:val="007C1467"/>
    <w:rsid w:val="007C72B2"/>
    <w:rsid w:val="007C7FCE"/>
    <w:rsid w:val="007D478D"/>
    <w:rsid w:val="007D63D3"/>
    <w:rsid w:val="007D6523"/>
    <w:rsid w:val="007D6E8E"/>
    <w:rsid w:val="007D6F89"/>
    <w:rsid w:val="007E12DD"/>
    <w:rsid w:val="007E30BB"/>
    <w:rsid w:val="007E3824"/>
    <w:rsid w:val="007E4691"/>
    <w:rsid w:val="007E50F9"/>
    <w:rsid w:val="007E520E"/>
    <w:rsid w:val="007E582F"/>
    <w:rsid w:val="007E5AA1"/>
    <w:rsid w:val="007F0D67"/>
    <w:rsid w:val="007F3548"/>
    <w:rsid w:val="007F4047"/>
    <w:rsid w:val="007F6339"/>
    <w:rsid w:val="0080063F"/>
    <w:rsid w:val="00801E6B"/>
    <w:rsid w:val="00803485"/>
    <w:rsid w:val="00805839"/>
    <w:rsid w:val="00805A73"/>
    <w:rsid w:val="00805E53"/>
    <w:rsid w:val="00811663"/>
    <w:rsid w:val="00815F27"/>
    <w:rsid w:val="0082189E"/>
    <w:rsid w:val="008270DA"/>
    <w:rsid w:val="00827F3C"/>
    <w:rsid w:val="00834CE4"/>
    <w:rsid w:val="0083640A"/>
    <w:rsid w:val="00844ADE"/>
    <w:rsid w:val="00845774"/>
    <w:rsid w:val="008535E2"/>
    <w:rsid w:val="00853E6C"/>
    <w:rsid w:val="00855139"/>
    <w:rsid w:val="0085737F"/>
    <w:rsid w:val="00860D4B"/>
    <w:rsid w:val="00864A4C"/>
    <w:rsid w:val="0086590B"/>
    <w:rsid w:val="00866DF9"/>
    <w:rsid w:val="00867C5C"/>
    <w:rsid w:val="008716E0"/>
    <w:rsid w:val="00872468"/>
    <w:rsid w:val="008734AC"/>
    <w:rsid w:val="00873F01"/>
    <w:rsid w:val="0088034D"/>
    <w:rsid w:val="00884144"/>
    <w:rsid w:val="00884C0F"/>
    <w:rsid w:val="008979CE"/>
    <w:rsid w:val="008A35D1"/>
    <w:rsid w:val="008A3F52"/>
    <w:rsid w:val="008B1DB3"/>
    <w:rsid w:val="008B62B2"/>
    <w:rsid w:val="008B6D2B"/>
    <w:rsid w:val="008B7571"/>
    <w:rsid w:val="008C2C14"/>
    <w:rsid w:val="008C3C22"/>
    <w:rsid w:val="008C5C1E"/>
    <w:rsid w:val="008C760C"/>
    <w:rsid w:val="008C7F38"/>
    <w:rsid w:val="008D2761"/>
    <w:rsid w:val="008D2B59"/>
    <w:rsid w:val="008D4B51"/>
    <w:rsid w:val="008D652C"/>
    <w:rsid w:val="008D68EB"/>
    <w:rsid w:val="008E1568"/>
    <w:rsid w:val="008E5C40"/>
    <w:rsid w:val="008E6C3A"/>
    <w:rsid w:val="00903377"/>
    <w:rsid w:val="00903BE9"/>
    <w:rsid w:val="00905193"/>
    <w:rsid w:val="00910BC2"/>
    <w:rsid w:val="0091110D"/>
    <w:rsid w:val="0091470C"/>
    <w:rsid w:val="009148E6"/>
    <w:rsid w:val="00914ABC"/>
    <w:rsid w:val="00914ADA"/>
    <w:rsid w:val="00916475"/>
    <w:rsid w:val="00921B91"/>
    <w:rsid w:val="00921EF9"/>
    <w:rsid w:val="0092372A"/>
    <w:rsid w:val="0092490F"/>
    <w:rsid w:val="009261A9"/>
    <w:rsid w:val="0092673B"/>
    <w:rsid w:val="009276B6"/>
    <w:rsid w:val="00930739"/>
    <w:rsid w:val="00930951"/>
    <w:rsid w:val="00931A3C"/>
    <w:rsid w:val="00935CF8"/>
    <w:rsid w:val="009411F8"/>
    <w:rsid w:val="00942E74"/>
    <w:rsid w:val="0094529E"/>
    <w:rsid w:val="009454AC"/>
    <w:rsid w:val="0094567B"/>
    <w:rsid w:val="00950352"/>
    <w:rsid w:val="009527BE"/>
    <w:rsid w:val="00953855"/>
    <w:rsid w:val="0095451E"/>
    <w:rsid w:val="00956FD3"/>
    <w:rsid w:val="009601CC"/>
    <w:rsid w:val="00962906"/>
    <w:rsid w:val="00965705"/>
    <w:rsid w:val="009665E3"/>
    <w:rsid w:val="00967507"/>
    <w:rsid w:val="00970932"/>
    <w:rsid w:val="00971F36"/>
    <w:rsid w:val="00981E7A"/>
    <w:rsid w:val="0098388F"/>
    <w:rsid w:val="00985839"/>
    <w:rsid w:val="00986424"/>
    <w:rsid w:val="00987C14"/>
    <w:rsid w:val="00990386"/>
    <w:rsid w:val="00996679"/>
    <w:rsid w:val="00996A0B"/>
    <w:rsid w:val="00996B18"/>
    <w:rsid w:val="009A6F8A"/>
    <w:rsid w:val="009B2756"/>
    <w:rsid w:val="009B30CA"/>
    <w:rsid w:val="009B3A6E"/>
    <w:rsid w:val="009B466A"/>
    <w:rsid w:val="009C2071"/>
    <w:rsid w:val="009C343B"/>
    <w:rsid w:val="009C6DD9"/>
    <w:rsid w:val="009D29F8"/>
    <w:rsid w:val="009D78DD"/>
    <w:rsid w:val="009D7DB2"/>
    <w:rsid w:val="009E1AB2"/>
    <w:rsid w:val="009E4373"/>
    <w:rsid w:val="009E445C"/>
    <w:rsid w:val="009E5112"/>
    <w:rsid w:val="009F02CD"/>
    <w:rsid w:val="009F1C08"/>
    <w:rsid w:val="009F1E03"/>
    <w:rsid w:val="009F2E3B"/>
    <w:rsid w:val="009F5506"/>
    <w:rsid w:val="009F5597"/>
    <w:rsid w:val="009F616B"/>
    <w:rsid w:val="009F6B63"/>
    <w:rsid w:val="00A0157F"/>
    <w:rsid w:val="00A01BD3"/>
    <w:rsid w:val="00A01F5F"/>
    <w:rsid w:val="00A03068"/>
    <w:rsid w:val="00A05A51"/>
    <w:rsid w:val="00A05E92"/>
    <w:rsid w:val="00A10A34"/>
    <w:rsid w:val="00A10DB6"/>
    <w:rsid w:val="00A114C0"/>
    <w:rsid w:val="00A11802"/>
    <w:rsid w:val="00A11881"/>
    <w:rsid w:val="00A11C41"/>
    <w:rsid w:val="00A12E0C"/>
    <w:rsid w:val="00A13098"/>
    <w:rsid w:val="00A137D2"/>
    <w:rsid w:val="00A15447"/>
    <w:rsid w:val="00A173E3"/>
    <w:rsid w:val="00A1768A"/>
    <w:rsid w:val="00A176C8"/>
    <w:rsid w:val="00A20381"/>
    <w:rsid w:val="00A210C4"/>
    <w:rsid w:val="00A23275"/>
    <w:rsid w:val="00A26DE1"/>
    <w:rsid w:val="00A33C08"/>
    <w:rsid w:val="00A35A64"/>
    <w:rsid w:val="00A36540"/>
    <w:rsid w:val="00A374B0"/>
    <w:rsid w:val="00A40F8F"/>
    <w:rsid w:val="00A41382"/>
    <w:rsid w:val="00A47206"/>
    <w:rsid w:val="00A47FB5"/>
    <w:rsid w:val="00A504FC"/>
    <w:rsid w:val="00A5124A"/>
    <w:rsid w:val="00A6136E"/>
    <w:rsid w:val="00A6295A"/>
    <w:rsid w:val="00A6622D"/>
    <w:rsid w:val="00A67532"/>
    <w:rsid w:val="00A67EA5"/>
    <w:rsid w:val="00A73014"/>
    <w:rsid w:val="00A73B6C"/>
    <w:rsid w:val="00A75BC4"/>
    <w:rsid w:val="00A80B69"/>
    <w:rsid w:val="00A81B2C"/>
    <w:rsid w:val="00A83442"/>
    <w:rsid w:val="00A85833"/>
    <w:rsid w:val="00A86AB7"/>
    <w:rsid w:val="00A91145"/>
    <w:rsid w:val="00A91527"/>
    <w:rsid w:val="00A95F97"/>
    <w:rsid w:val="00AA011C"/>
    <w:rsid w:val="00AA09EF"/>
    <w:rsid w:val="00AA2C68"/>
    <w:rsid w:val="00AA349A"/>
    <w:rsid w:val="00AB1EC6"/>
    <w:rsid w:val="00AB4AF2"/>
    <w:rsid w:val="00AC352D"/>
    <w:rsid w:val="00AC4D1F"/>
    <w:rsid w:val="00AC5C17"/>
    <w:rsid w:val="00AC5FBF"/>
    <w:rsid w:val="00AD004C"/>
    <w:rsid w:val="00AD086F"/>
    <w:rsid w:val="00AD6899"/>
    <w:rsid w:val="00AE0314"/>
    <w:rsid w:val="00AE1427"/>
    <w:rsid w:val="00AE41D4"/>
    <w:rsid w:val="00AE7355"/>
    <w:rsid w:val="00AF38A9"/>
    <w:rsid w:val="00AF7FA5"/>
    <w:rsid w:val="00B0004D"/>
    <w:rsid w:val="00B00CBD"/>
    <w:rsid w:val="00B02ACF"/>
    <w:rsid w:val="00B06A3D"/>
    <w:rsid w:val="00B06C7B"/>
    <w:rsid w:val="00B14817"/>
    <w:rsid w:val="00B15023"/>
    <w:rsid w:val="00B20B90"/>
    <w:rsid w:val="00B20C14"/>
    <w:rsid w:val="00B2103A"/>
    <w:rsid w:val="00B264F8"/>
    <w:rsid w:val="00B26B3D"/>
    <w:rsid w:val="00B31F45"/>
    <w:rsid w:val="00B36427"/>
    <w:rsid w:val="00B44481"/>
    <w:rsid w:val="00B44B1A"/>
    <w:rsid w:val="00B44CE9"/>
    <w:rsid w:val="00B4650E"/>
    <w:rsid w:val="00B50C7A"/>
    <w:rsid w:val="00B53142"/>
    <w:rsid w:val="00B54EE1"/>
    <w:rsid w:val="00B56A09"/>
    <w:rsid w:val="00B56E6B"/>
    <w:rsid w:val="00B57044"/>
    <w:rsid w:val="00B6011B"/>
    <w:rsid w:val="00B601B4"/>
    <w:rsid w:val="00B64EFD"/>
    <w:rsid w:val="00B6535A"/>
    <w:rsid w:val="00B662CC"/>
    <w:rsid w:val="00B6795B"/>
    <w:rsid w:val="00B720BB"/>
    <w:rsid w:val="00B74260"/>
    <w:rsid w:val="00B75202"/>
    <w:rsid w:val="00B778F0"/>
    <w:rsid w:val="00B80189"/>
    <w:rsid w:val="00B80431"/>
    <w:rsid w:val="00B82A53"/>
    <w:rsid w:val="00B84395"/>
    <w:rsid w:val="00B8523C"/>
    <w:rsid w:val="00B85541"/>
    <w:rsid w:val="00B863F8"/>
    <w:rsid w:val="00B875A5"/>
    <w:rsid w:val="00B91259"/>
    <w:rsid w:val="00B9384E"/>
    <w:rsid w:val="00B94885"/>
    <w:rsid w:val="00BA282B"/>
    <w:rsid w:val="00BA3606"/>
    <w:rsid w:val="00BA4963"/>
    <w:rsid w:val="00BA7515"/>
    <w:rsid w:val="00BB1C4B"/>
    <w:rsid w:val="00BB1C81"/>
    <w:rsid w:val="00BB2060"/>
    <w:rsid w:val="00BB2218"/>
    <w:rsid w:val="00BB2471"/>
    <w:rsid w:val="00BB3B4A"/>
    <w:rsid w:val="00BB45DD"/>
    <w:rsid w:val="00BB4FF6"/>
    <w:rsid w:val="00BC1216"/>
    <w:rsid w:val="00BC13DE"/>
    <w:rsid w:val="00BC2448"/>
    <w:rsid w:val="00BC2E3C"/>
    <w:rsid w:val="00BC30F6"/>
    <w:rsid w:val="00BC4A85"/>
    <w:rsid w:val="00BC5F9D"/>
    <w:rsid w:val="00BC6FF3"/>
    <w:rsid w:val="00BD134D"/>
    <w:rsid w:val="00BD146E"/>
    <w:rsid w:val="00BD204D"/>
    <w:rsid w:val="00BD2CEB"/>
    <w:rsid w:val="00BD3F9A"/>
    <w:rsid w:val="00BD46B2"/>
    <w:rsid w:val="00BD5302"/>
    <w:rsid w:val="00BD590E"/>
    <w:rsid w:val="00BD601B"/>
    <w:rsid w:val="00BE242E"/>
    <w:rsid w:val="00BE3B0A"/>
    <w:rsid w:val="00BE7B9E"/>
    <w:rsid w:val="00BE7DA2"/>
    <w:rsid w:val="00BF1BB1"/>
    <w:rsid w:val="00BF2C0B"/>
    <w:rsid w:val="00BF44D8"/>
    <w:rsid w:val="00C024D1"/>
    <w:rsid w:val="00C02E3F"/>
    <w:rsid w:val="00C02F34"/>
    <w:rsid w:val="00C04641"/>
    <w:rsid w:val="00C05993"/>
    <w:rsid w:val="00C05C44"/>
    <w:rsid w:val="00C07033"/>
    <w:rsid w:val="00C07CC0"/>
    <w:rsid w:val="00C11A89"/>
    <w:rsid w:val="00C140CA"/>
    <w:rsid w:val="00C141F3"/>
    <w:rsid w:val="00C143E2"/>
    <w:rsid w:val="00C15CF9"/>
    <w:rsid w:val="00C15E9B"/>
    <w:rsid w:val="00C161C0"/>
    <w:rsid w:val="00C22D3E"/>
    <w:rsid w:val="00C23EB1"/>
    <w:rsid w:val="00C2494C"/>
    <w:rsid w:val="00C2564E"/>
    <w:rsid w:val="00C25F4D"/>
    <w:rsid w:val="00C338C2"/>
    <w:rsid w:val="00C34465"/>
    <w:rsid w:val="00C352C9"/>
    <w:rsid w:val="00C35443"/>
    <w:rsid w:val="00C366AD"/>
    <w:rsid w:val="00C437E2"/>
    <w:rsid w:val="00C44E02"/>
    <w:rsid w:val="00C47C80"/>
    <w:rsid w:val="00C50669"/>
    <w:rsid w:val="00C50A20"/>
    <w:rsid w:val="00C53220"/>
    <w:rsid w:val="00C539E1"/>
    <w:rsid w:val="00C56527"/>
    <w:rsid w:val="00C6010C"/>
    <w:rsid w:val="00C62466"/>
    <w:rsid w:val="00C62514"/>
    <w:rsid w:val="00C63CB2"/>
    <w:rsid w:val="00C6645C"/>
    <w:rsid w:val="00C70009"/>
    <w:rsid w:val="00C71AB7"/>
    <w:rsid w:val="00C8147F"/>
    <w:rsid w:val="00C82B81"/>
    <w:rsid w:val="00C848E2"/>
    <w:rsid w:val="00C852E9"/>
    <w:rsid w:val="00C85388"/>
    <w:rsid w:val="00C867D7"/>
    <w:rsid w:val="00C909C7"/>
    <w:rsid w:val="00C92191"/>
    <w:rsid w:val="00C92671"/>
    <w:rsid w:val="00C92DCF"/>
    <w:rsid w:val="00C93483"/>
    <w:rsid w:val="00C93853"/>
    <w:rsid w:val="00C942AA"/>
    <w:rsid w:val="00CA0662"/>
    <w:rsid w:val="00CA230E"/>
    <w:rsid w:val="00CA3760"/>
    <w:rsid w:val="00CA65A7"/>
    <w:rsid w:val="00CA6FD5"/>
    <w:rsid w:val="00CB23FE"/>
    <w:rsid w:val="00CB26F2"/>
    <w:rsid w:val="00CC13B4"/>
    <w:rsid w:val="00CC2183"/>
    <w:rsid w:val="00CC4DA7"/>
    <w:rsid w:val="00CC7160"/>
    <w:rsid w:val="00CD23B7"/>
    <w:rsid w:val="00CD60AC"/>
    <w:rsid w:val="00CD6F55"/>
    <w:rsid w:val="00CE162F"/>
    <w:rsid w:val="00CE2227"/>
    <w:rsid w:val="00CE27BE"/>
    <w:rsid w:val="00CE3D0E"/>
    <w:rsid w:val="00CF3A58"/>
    <w:rsid w:val="00CF6C7C"/>
    <w:rsid w:val="00CF7643"/>
    <w:rsid w:val="00D027EF"/>
    <w:rsid w:val="00D123DA"/>
    <w:rsid w:val="00D202CC"/>
    <w:rsid w:val="00D20D25"/>
    <w:rsid w:val="00D2399C"/>
    <w:rsid w:val="00D25BAF"/>
    <w:rsid w:val="00D2757F"/>
    <w:rsid w:val="00D27704"/>
    <w:rsid w:val="00D31E65"/>
    <w:rsid w:val="00D31F7E"/>
    <w:rsid w:val="00D32A1B"/>
    <w:rsid w:val="00D3314E"/>
    <w:rsid w:val="00D33771"/>
    <w:rsid w:val="00D362CD"/>
    <w:rsid w:val="00D36B7B"/>
    <w:rsid w:val="00D4187D"/>
    <w:rsid w:val="00D431C2"/>
    <w:rsid w:val="00D434A4"/>
    <w:rsid w:val="00D44CEB"/>
    <w:rsid w:val="00D460EB"/>
    <w:rsid w:val="00D46400"/>
    <w:rsid w:val="00D51549"/>
    <w:rsid w:val="00D521EB"/>
    <w:rsid w:val="00D54504"/>
    <w:rsid w:val="00D55B79"/>
    <w:rsid w:val="00D56035"/>
    <w:rsid w:val="00D57B44"/>
    <w:rsid w:val="00D612E7"/>
    <w:rsid w:val="00D613FE"/>
    <w:rsid w:val="00D61D0E"/>
    <w:rsid w:val="00D63E23"/>
    <w:rsid w:val="00D70976"/>
    <w:rsid w:val="00D70992"/>
    <w:rsid w:val="00D724C2"/>
    <w:rsid w:val="00D72E47"/>
    <w:rsid w:val="00D73E69"/>
    <w:rsid w:val="00D77411"/>
    <w:rsid w:val="00D833D5"/>
    <w:rsid w:val="00D87934"/>
    <w:rsid w:val="00D913F2"/>
    <w:rsid w:val="00D922CE"/>
    <w:rsid w:val="00D930E0"/>
    <w:rsid w:val="00D94F5B"/>
    <w:rsid w:val="00D957B9"/>
    <w:rsid w:val="00D958E5"/>
    <w:rsid w:val="00DA2374"/>
    <w:rsid w:val="00DA4FD4"/>
    <w:rsid w:val="00DA503B"/>
    <w:rsid w:val="00DA5122"/>
    <w:rsid w:val="00DA571B"/>
    <w:rsid w:val="00DA5F5E"/>
    <w:rsid w:val="00DB0DCD"/>
    <w:rsid w:val="00DB4321"/>
    <w:rsid w:val="00DB70C0"/>
    <w:rsid w:val="00DC0312"/>
    <w:rsid w:val="00DC1EC8"/>
    <w:rsid w:val="00DC2E9B"/>
    <w:rsid w:val="00DC5EBB"/>
    <w:rsid w:val="00DC651C"/>
    <w:rsid w:val="00DC7441"/>
    <w:rsid w:val="00DD2BF8"/>
    <w:rsid w:val="00DD4666"/>
    <w:rsid w:val="00DD4F64"/>
    <w:rsid w:val="00DE22E8"/>
    <w:rsid w:val="00DE4FAF"/>
    <w:rsid w:val="00DE539A"/>
    <w:rsid w:val="00DE62F6"/>
    <w:rsid w:val="00DF1581"/>
    <w:rsid w:val="00DF3ED0"/>
    <w:rsid w:val="00DF50F5"/>
    <w:rsid w:val="00E019C9"/>
    <w:rsid w:val="00E01EC8"/>
    <w:rsid w:val="00E0269D"/>
    <w:rsid w:val="00E02D74"/>
    <w:rsid w:val="00E040B7"/>
    <w:rsid w:val="00E06774"/>
    <w:rsid w:val="00E074A8"/>
    <w:rsid w:val="00E15AC3"/>
    <w:rsid w:val="00E2241A"/>
    <w:rsid w:val="00E2254D"/>
    <w:rsid w:val="00E23C5C"/>
    <w:rsid w:val="00E24310"/>
    <w:rsid w:val="00E24897"/>
    <w:rsid w:val="00E25740"/>
    <w:rsid w:val="00E26BC7"/>
    <w:rsid w:val="00E30EC5"/>
    <w:rsid w:val="00E348AC"/>
    <w:rsid w:val="00E40001"/>
    <w:rsid w:val="00E40628"/>
    <w:rsid w:val="00E40A6D"/>
    <w:rsid w:val="00E438EA"/>
    <w:rsid w:val="00E43FB1"/>
    <w:rsid w:val="00E44E03"/>
    <w:rsid w:val="00E46F75"/>
    <w:rsid w:val="00E47783"/>
    <w:rsid w:val="00E477C0"/>
    <w:rsid w:val="00E53B68"/>
    <w:rsid w:val="00E562FC"/>
    <w:rsid w:val="00E63B50"/>
    <w:rsid w:val="00E64BFB"/>
    <w:rsid w:val="00E6797C"/>
    <w:rsid w:val="00E708F3"/>
    <w:rsid w:val="00E73B0A"/>
    <w:rsid w:val="00E73EDC"/>
    <w:rsid w:val="00E7556C"/>
    <w:rsid w:val="00E77604"/>
    <w:rsid w:val="00E800D4"/>
    <w:rsid w:val="00E81C63"/>
    <w:rsid w:val="00E83944"/>
    <w:rsid w:val="00E86256"/>
    <w:rsid w:val="00E86EC3"/>
    <w:rsid w:val="00E90F55"/>
    <w:rsid w:val="00E92FD6"/>
    <w:rsid w:val="00E93D21"/>
    <w:rsid w:val="00E95E34"/>
    <w:rsid w:val="00EA067B"/>
    <w:rsid w:val="00EA0B7C"/>
    <w:rsid w:val="00EA1E71"/>
    <w:rsid w:val="00EA2262"/>
    <w:rsid w:val="00EA410B"/>
    <w:rsid w:val="00EA77F9"/>
    <w:rsid w:val="00EA7F0F"/>
    <w:rsid w:val="00EB16BF"/>
    <w:rsid w:val="00EB2B63"/>
    <w:rsid w:val="00EB5655"/>
    <w:rsid w:val="00EC6E66"/>
    <w:rsid w:val="00EC7AA4"/>
    <w:rsid w:val="00ED12DD"/>
    <w:rsid w:val="00ED12EF"/>
    <w:rsid w:val="00ED2D20"/>
    <w:rsid w:val="00ED3EFF"/>
    <w:rsid w:val="00ED471E"/>
    <w:rsid w:val="00ED50E2"/>
    <w:rsid w:val="00ED58A4"/>
    <w:rsid w:val="00ED7054"/>
    <w:rsid w:val="00EE1B21"/>
    <w:rsid w:val="00EE2F7D"/>
    <w:rsid w:val="00EE52E5"/>
    <w:rsid w:val="00EF2FB8"/>
    <w:rsid w:val="00EF5FE5"/>
    <w:rsid w:val="00F0112C"/>
    <w:rsid w:val="00F0430E"/>
    <w:rsid w:val="00F048BA"/>
    <w:rsid w:val="00F105E6"/>
    <w:rsid w:val="00F13483"/>
    <w:rsid w:val="00F13605"/>
    <w:rsid w:val="00F14347"/>
    <w:rsid w:val="00F2758D"/>
    <w:rsid w:val="00F30EA9"/>
    <w:rsid w:val="00F31D22"/>
    <w:rsid w:val="00F32BA6"/>
    <w:rsid w:val="00F34B22"/>
    <w:rsid w:val="00F4287D"/>
    <w:rsid w:val="00F43E01"/>
    <w:rsid w:val="00F5025F"/>
    <w:rsid w:val="00F52AC8"/>
    <w:rsid w:val="00F53B96"/>
    <w:rsid w:val="00F5493C"/>
    <w:rsid w:val="00F54F3B"/>
    <w:rsid w:val="00F57751"/>
    <w:rsid w:val="00F63057"/>
    <w:rsid w:val="00F64DA9"/>
    <w:rsid w:val="00F6786B"/>
    <w:rsid w:val="00F70D36"/>
    <w:rsid w:val="00F726A7"/>
    <w:rsid w:val="00F77C77"/>
    <w:rsid w:val="00F8420D"/>
    <w:rsid w:val="00F8720A"/>
    <w:rsid w:val="00F87578"/>
    <w:rsid w:val="00F906B3"/>
    <w:rsid w:val="00F92423"/>
    <w:rsid w:val="00F92DD5"/>
    <w:rsid w:val="00F93BC5"/>
    <w:rsid w:val="00F93D59"/>
    <w:rsid w:val="00F97D67"/>
    <w:rsid w:val="00FA148F"/>
    <w:rsid w:val="00FA3373"/>
    <w:rsid w:val="00FA39C8"/>
    <w:rsid w:val="00FA5234"/>
    <w:rsid w:val="00FA716C"/>
    <w:rsid w:val="00FB17B4"/>
    <w:rsid w:val="00FB194B"/>
    <w:rsid w:val="00FB2474"/>
    <w:rsid w:val="00FB2EB3"/>
    <w:rsid w:val="00FB3027"/>
    <w:rsid w:val="00FB540A"/>
    <w:rsid w:val="00FB7B46"/>
    <w:rsid w:val="00FC188F"/>
    <w:rsid w:val="00FC1E70"/>
    <w:rsid w:val="00FC2895"/>
    <w:rsid w:val="00FC319C"/>
    <w:rsid w:val="00FC3C7F"/>
    <w:rsid w:val="00FE001B"/>
    <w:rsid w:val="00FE2BD6"/>
    <w:rsid w:val="00FE626C"/>
    <w:rsid w:val="00FE723F"/>
    <w:rsid w:val="00FF28EC"/>
    <w:rsid w:val="00FF29E5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34"/>
  </w:style>
  <w:style w:type="paragraph" w:styleId="Heading1">
    <w:name w:val="heading 1"/>
    <w:basedOn w:val="Normal"/>
    <w:next w:val="Normal"/>
    <w:link w:val="Heading1Char"/>
    <w:uiPriority w:val="9"/>
    <w:qFormat/>
    <w:rsid w:val="00057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0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00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00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4B"/>
  </w:style>
  <w:style w:type="paragraph" w:styleId="Footer">
    <w:name w:val="footer"/>
    <w:basedOn w:val="Normal"/>
    <w:link w:val="FooterChar"/>
    <w:uiPriority w:val="99"/>
    <w:unhideWhenUsed/>
    <w:rsid w:val="00BB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4B"/>
  </w:style>
  <w:style w:type="paragraph" w:styleId="IntenseQuote">
    <w:name w:val="Intense Quote"/>
    <w:basedOn w:val="Normal"/>
    <w:next w:val="Normal"/>
    <w:link w:val="IntenseQuoteChar"/>
    <w:uiPriority w:val="30"/>
    <w:qFormat/>
    <w:rsid w:val="00D362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2CD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D25BA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5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926"/>
    <w:pPr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3170C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11BA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11B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6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65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E225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254D"/>
    <w:pPr>
      <w:spacing w:after="100"/>
      <w:ind w:left="440"/>
    </w:pPr>
  </w:style>
  <w:style w:type="table" w:styleId="TableGrid">
    <w:name w:val="Table Grid"/>
    <w:basedOn w:val="TableNormal"/>
    <w:uiPriority w:val="59"/>
    <w:rsid w:val="0047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label1">
    <w:name w:val="messagelabel1"/>
    <w:basedOn w:val="DefaultParagraphFont"/>
    <w:rsid w:val="00E074A8"/>
    <w:rPr>
      <w:color w:val="FF0000"/>
      <w:sz w:val="20"/>
      <w:szCs w:val="20"/>
    </w:rPr>
  </w:style>
  <w:style w:type="character" w:customStyle="1" w:styleId="bodytext2">
    <w:name w:val="bodytext2"/>
    <w:basedOn w:val="DefaultParagraphFont"/>
    <w:rsid w:val="00FF29E5"/>
    <w:rPr>
      <w:color w:val="000000"/>
      <w:sz w:val="18"/>
      <w:szCs w:val="18"/>
    </w:rPr>
  </w:style>
  <w:style w:type="paragraph" w:customStyle="1" w:styleId="bodytext1">
    <w:name w:val="bodytext1"/>
    <w:basedOn w:val="Normal"/>
    <w:rsid w:val="00EB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6B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34"/>
  </w:style>
  <w:style w:type="paragraph" w:styleId="Heading1">
    <w:name w:val="heading 1"/>
    <w:basedOn w:val="Normal"/>
    <w:next w:val="Normal"/>
    <w:link w:val="Heading1Char"/>
    <w:uiPriority w:val="9"/>
    <w:qFormat/>
    <w:rsid w:val="00057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0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00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00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4B"/>
  </w:style>
  <w:style w:type="paragraph" w:styleId="Footer">
    <w:name w:val="footer"/>
    <w:basedOn w:val="Normal"/>
    <w:link w:val="FooterChar"/>
    <w:uiPriority w:val="99"/>
    <w:unhideWhenUsed/>
    <w:rsid w:val="00BB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4B"/>
  </w:style>
  <w:style w:type="paragraph" w:styleId="IntenseQuote">
    <w:name w:val="Intense Quote"/>
    <w:basedOn w:val="Normal"/>
    <w:next w:val="Normal"/>
    <w:link w:val="IntenseQuoteChar"/>
    <w:uiPriority w:val="30"/>
    <w:qFormat/>
    <w:rsid w:val="00D362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2CD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D25BA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5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926"/>
    <w:pPr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3170C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11BA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11B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6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65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E225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254D"/>
    <w:pPr>
      <w:spacing w:after="100"/>
      <w:ind w:left="440"/>
    </w:pPr>
  </w:style>
  <w:style w:type="table" w:styleId="TableGrid">
    <w:name w:val="Table Grid"/>
    <w:basedOn w:val="TableNormal"/>
    <w:uiPriority w:val="59"/>
    <w:rsid w:val="0047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label1">
    <w:name w:val="messagelabel1"/>
    <w:basedOn w:val="DefaultParagraphFont"/>
    <w:rsid w:val="00E074A8"/>
    <w:rPr>
      <w:color w:val="FF0000"/>
      <w:sz w:val="20"/>
      <w:szCs w:val="20"/>
    </w:rPr>
  </w:style>
  <w:style w:type="character" w:customStyle="1" w:styleId="bodytext2">
    <w:name w:val="bodytext2"/>
    <w:basedOn w:val="DefaultParagraphFont"/>
    <w:rsid w:val="00FF29E5"/>
    <w:rPr>
      <w:color w:val="000000"/>
      <w:sz w:val="18"/>
      <w:szCs w:val="18"/>
    </w:rPr>
  </w:style>
  <w:style w:type="paragraph" w:customStyle="1" w:styleId="bodytext1">
    <w:name w:val="bodytext1"/>
    <w:basedOn w:val="Normal"/>
    <w:rsid w:val="00EB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6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2318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8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0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489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887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825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2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036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4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219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8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823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7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0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0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9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1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3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9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796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2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4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8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6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so.insperity.com" TargetMode="External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xgarc\AppData\Roaming\Microsoft\Templates\HCM%20Guid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38EE9E-3CF5-4260-B0B1-7BB08272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HCM Guides</Template>
  <TotalTime>61</TotalTime>
  <Pages>7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Punching</vt:lpstr>
    </vt:vector>
  </TitlesOfParts>
  <Company>Insperity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Punching</dc:title>
  <dc:subject>User Guide</dc:subject>
  <dc:creator>Ruben Garcia</dc:creator>
  <cp:lastModifiedBy>Mary Alesandrini</cp:lastModifiedBy>
  <cp:revision>12</cp:revision>
  <cp:lastPrinted>2016-12-29T16:07:00Z</cp:lastPrinted>
  <dcterms:created xsi:type="dcterms:W3CDTF">2016-08-08T15:08:00Z</dcterms:created>
  <dcterms:modified xsi:type="dcterms:W3CDTF">2017-02-24T16:13:00Z</dcterms:modified>
</cp:coreProperties>
</file>